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E6DA95" w14:textId="77777777" w:rsidR="0000645F" w:rsidRPr="00F9768B" w:rsidRDefault="00506530" w:rsidP="00F9768B">
      <w:pPr>
        <w:ind w:right="-3"/>
        <w:jc w:val="both"/>
        <w:rPr>
          <w:rFonts w:cs="Arial"/>
          <w:sz w:val="16"/>
          <w:szCs w:val="16"/>
          <w:u w:val="single"/>
        </w:rPr>
      </w:pPr>
      <w:bookmarkStart w:id="0" w:name="_GoBack"/>
      <w:bookmarkEnd w:id="0"/>
      <w:r w:rsidRPr="00F9768B">
        <w:rPr>
          <w:rFonts w:cs="Arial"/>
          <w:sz w:val="16"/>
          <w:szCs w:val="16"/>
          <w:u w:val="single"/>
        </w:rPr>
        <w:t>K</w:t>
      </w:r>
      <w:r w:rsidR="00304F2E" w:rsidRPr="00F9768B">
        <w:rPr>
          <w:rFonts w:cs="Arial"/>
          <w:sz w:val="16"/>
          <w:szCs w:val="16"/>
          <w:u w:val="single"/>
        </w:rPr>
        <w:t>F</w:t>
      </w:r>
      <w:r w:rsidR="001B3B8F" w:rsidRPr="00F9768B">
        <w:rPr>
          <w:rFonts w:cs="Arial"/>
          <w:sz w:val="16"/>
          <w:szCs w:val="16"/>
          <w:u w:val="single"/>
        </w:rPr>
        <w:t xml:space="preserve">V Lübeck # </w:t>
      </w:r>
      <w:proofErr w:type="spellStart"/>
      <w:r w:rsidR="001B3B8F" w:rsidRPr="00F9768B">
        <w:rPr>
          <w:rFonts w:cs="Arial"/>
          <w:sz w:val="16"/>
          <w:szCs w:val="16"/>
          <w:u w:val="single"/>
        </w:rPr>
        <w:t>Schneidemühlstraße</w:t>
      </w:r>
      <w:proofErr w:type="spellEnd"/>
      <w:r w:rsidR="001B3B8F" w:rsidRPr="00F9768B">
        <w:rPr>
          <w:rFonts w:cs="Arial"/>
          <w:sz w:val="16"/>
          <w:szCs w:val="16"/>
          <w:u w:val="single"/>
        </w:rPr>
        <w:t xml:space="preserve"> 1</w:t>
      </w:r>
      <w:r w:rsidRPr="00F9768B">
        <w:rPr>
          <w:rFonts w:cs="Arial"/>
          <w:sz w:val="16"/>
          <w:szCs w:val="16"/>
          <w:u w:val="single"/>
        </w:rPr>
        <w:t xml:space="preserve"> # </w:t>
      </w:r>
      <w:r w:rsidR="00304F2E" w:rsidRPr="00F9768B">
        <w:rPr>
          <w:rFonts w:cs="Arial"/>
          <w:sz w:val="16"/>
          <w:szCs w:val="16"/>
          <w:u w:val="single"/>
        </w:rPr>
        <w:t>23569</w:t>
      </w:r>
      <w:r w:rsidRPr="00F9768B">
        <w:rPr>
          <w:rFonts w:cs="Arial"/>
          <w:sz w:val="16"/>
          <w:szCs w:val="16"/>
          <w:u w:val="single"/>
        </w:rPr>
        <w:t xml:space="preserve"> Lübeck</w:t>
      </w:r>
      <w:r w:rsidRPr="00F9768B">
        <w:rPr>
          <w:rFonts w:cs="Arial"/>
          <w:sz w:val="16"/>
          <w:szCs w:val="16"/>
          <w:u w:val="single"/>
        </w:rPr>
        <w:tab/>
      </w:r>
      <w:r w:rsidRPr="00F9768B">
        <w:rPr>
          <w:rFonts w:cs="Arial"/>
          <w:sz w:val="16"/>
          <w:szCs w:val="16"/>
          <w:u w:val="single"/>
        </w:rPr>
        <w:tab/>
      </w:r>
    </w:p>
    <w:p w14:paraId="035C52C9" w14:textId="122E753D" w:rsidR="0000645F" w:rsidRPr="00F9768B" w:rsidRDefault="0047192A" w:rsidP="00F9768B">
      <w:pPr>
        <w:jc w:val="both"/>
        <w:rPr>
          <w:rFonts w:cs="Arial"/>
          <w:sz w:val="24"/>
          <w:u w:val="single"/>
        </w:rPr>
      </w:pPr>
      <w:r w:rsidRPr="00F9768B">
        <w:rPr>
          <w:rFonts w:cs="Arial"/>
          <w:b/>
          <w:noProof/>
          <w:sz w:val="24"/>
          <w:lang w:eastAsia="de-DE"/>
        </w:rPr>
        <mc:AlternateContent>
          <mc:Choice Requires="wps">
            <w:drawing>
              <wp:anchor distT="0" distB="0" distL="114300" distR="114300" simplePos="0" relativeHeight="251658240" behindDoc="0" locked="0" layoutInCell="0" allowOverlap="1" wp14:anchorId="412F6AE0" wp14:editId="7E6E2457">
                <wp:simplePos x="0" y="0"/>
                <wp:positionH relativeFrom="margin">
                  <wp:posOffset>3509645</wp:posOffset>
                </wp:positionH>
                <wp:positionV relativeFrom="margin">
                  <wp:posOffset>125095</wp:posOffset>
                </wp:positionV>
                <wp:extent cx="2962275" cy="1143000"/>
                <wp:effectExtent l="0" t="0" r="9525" b="0"/>
                <wp:wrapSquare wrapText="bothSides"/>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2962275" cy="1143000"/>
                        </a:xfrm>
                        <a:prstGeom prst="rect">
                          <a:avLst/>
                        </a:prstGeom>
                        <a:noFill/>
                        <a:ln>
                          <a:noFill/>
                        </a:ln>
                        <a:effectLst/>
                        <a:extLst>
                          <a:ext uri="{909E8E84-426E-40DD-AFC4-6F175D3DCCD1}">
                            <a14:hiddenFill xmlns:a14="http://schemas.microsoft.com/office/drawing/2010/main">
                              <a:solidFill>
                                <a:schemeClr val="accent1">
                                  <a:lumMod val="100000"/>
                                  <a:lumOff val="0"/>
                                </a:schemeClr>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3F43A40" w14:textId="77777777" w:rsidR="003A7631" w:rsidRPr="009674B8" w:rsidRDefault="003A7631" w:rsidP="003A7631">
                            <w:pPr>
                              <w:rPr>
                                <w:sz w:val="18"/>
                                <w:szCs w:val="18"/>
                              </w:rPr>
                            </w:pPr>
                            <w:r w:rsidRPr="009674B8">
                              <w:rPr>
                                <w:sz w:val="18"/>
                                <w:szCs w:val="18"/>
                              </w:rPr>
                              <w:t>Öffnungszeiten:</w:t>
                            </w:r>
                          </w:p>
                          <w:p w14:paraId="4B6B4E30" w14:textId="77777777" w:rsidR="003A7631" w:rsidRPr="009674B8" w:rsidRDefault="003A7631" w:rsidP="003A7631">
                            <w:pPr>
                              <w:rPr>
                                <w:sz w:val="18"/>
                                <w:szCs w:val="18"/>
                              </w:rPr>
                            </w:pPr>
                            <w:r w:rsidRPr="009674B8">
                              <w:rPr>
                                <w:sz w:val="18"/>
                                <w:szCs w:val="18"/>
                              </w:rPr>
                              <w:tab/>
                            </w:r>
                            <w:r w:rsidRPr="009674B8">
                              <w:rPr>
                                <w:sz w:val="18"/>
                                <w:szCs w:val="18"/>
                              </w:rPr>
                              <w:tab/>
                              <w:t>Montag</w:t>
                            </w:r>
                            <w:r w:rsidRPr="009674B8">
                              <w:rPr>
                                <w:sz w:val="18"/>
                                <w:szCs w:val="18"/>
                              </w:rPr>
                              <w:tab/>
                            </w:r>
                            <w:r w:rsidRPr="009674B8">
                              <w:rPr>
                                <w:sz w:val="18"/>
                                <w:szCs w:val="18"/>
                              </w:rPr>
                              <w:tab/>
                              <w:t>16:30 - 18:30</w:t>
                            </w:r>
                          </w:p>
                          <w:p w14:paraId="6EA37654" w14:textId="77777777" w:rsidR="003A7631" w:rsidRPr="009674B8" w:rsidRDefault="003A7631" w:rsidP="003A7631">
                            <w:pPr>
                              <w:rPr>
                                <w:sz w:val="18"/>
                                <w:szCs w:val="18"/>
                              </w:rPr>
                            </w:pPr>
                            <w:r w:rsidRPr="009674B8">
                              <w:rPr>
                                <w:sz w:val="18"/>
                                <w:szCs w:val="18"/>
                              </w:rPr>
                              <w:tab/>
                            </w:r>
                            <w:r w:rsidRPr="009674B8">
                              <w:rPr>
                                <w:sz w:val="18"/>
                                <w:szCs w:val="18"/>
                              </w:rPr>
                              <w:tab/>
                              <w:t>Dienstag</w:t>
                            </w:r>
                            <w:r w:rsidRPr="009674B8">
                              <w:rPr>
                                <w:sz w:val="18"/>
                                <w:szCs w:val="18"/>
                              </w:rPr>
                              <w:tab/>
                              <w:t>17:30 - 18:30</w:t>
                            </w:r>
                          </w:p>
                          <w:p w14:paraId="0FFF6E21" w14:textId="77777777" w:rsidR="00643975" w:rsidRDefault="00643975" w:rsidP="00643975">
                            <w:pPr>
                              <w:rPr>
                                <w:sz w:val="18"/>
                                <w:szCs w:val="18"/>
                              </w:rPr>
                            </w:pPr>
                          </w:p>
                          <w:p w14:paraId="553093F8" w14:textId="7A24C863" w:rsidR="00643975" w:rsidRPr="00830BA8" w:rsidRDefault="00B207A5" w:rsidP="00643975">
                            <w:pPr>
                              <w:rPr>
                                <w:sz w:val="18"/>
                                <w:szCs w:val="18"/>
                              </w:rPr>
                            </w:pPr>
                            <w:r>
                              <w:rPr>
                                <w:sz w:val="18"/>
                                <w:szCs w:val="18"/>
                              </w:rPr>
                              <w:t>SRA:</w:t>
                            </w:r>
                            <w:r>
                              <w:rPr>
                                <w:sz w:val="18"/>
                                <w:szCs w:val="18"/>
                              </w:rPr>
                              <w:tab/>
                            </w:r>
                            <w:r>
                              <w:rPr>
                                <w:sz w:val="18"/>
                                <w:szCs w:val="18"/>
                              </w:rPr>
                              <w:tab/>
                              <w:t xml:space="preserve">Tobias </w:t>
                            </w:r>
                            <w:r w:rsidR="00736909">
                              <w:rPr>
                                <w:sz w:val="18"/>
                                <w:szCs w:val="18"/>
                              </w:rPr>
                              <w:t>Graefenstein</w:t>
                            </w:r>
                          </w:p>
                          <w:p w14:paraId="43A982D6" w14:textId="374A9780" w:rsidR="00643975" w:rsidRPr="009674B8" w:rsidRDefault="00B207A5" w:rsidP="00643975">
                            <w:pPr>
                              <w:rPr>
                                <w:sz w:val="18"/>
                                <w:szCs w:val="18"/>
                              </w:rPr>
                            </w:pPr>
                            <w:r>
                              <w:rPr>
                                <w:sz w:val="18"/>
                                <w:szCs w:val="18"/>
                              </w:rPr>
                              <w:t>Mobil:</w:t>
                            </w:r>
                            <w:r>
                              <w:rPr>
                                <w:sz w:val="18"/>
                                <w:szCs w:val="18"/>
                              </w:rPr>
                              <w:tab/>
                            </w:r>
                            <w:r>
                              <w:rPr>
                                <w:sz w:val="18"/>
                                <w:szCs w:val="18"/>
                              </w:rPr>
                              <w:tab/>
                              <w:t>0176 – 3258 6705</w:t>
                            </w:r>
                          </w:p>
                          <w:p w14:paraId="590D1B3D" w14:textId="140FA571" w:rsidR="00643975" w:rsidRPr="009674B8" w:rsidRDefault="00643975" w:rsidP="00643975">
                            <w:pPr>
                              <w:ind w:right="0"/>
                              <w:rPr>
                                <w:sz w:val="18"/>
                                <w:szCs w:val="18"/>
                              </w:rPr>
                            </w:pPr>
                            <w:r w:rsidRPr="009674B8">
                              <w:rPr>
                                <w:sz w:val="18"/>
                                <w:szCs w:val="18"/>
                              </w:rPr>
                              <w:t>Mail-Adresse:</w:t>
                            </w:r>
                            <w:r w:rsidRPr="009674B8">
                              <w:rPr>
                                <w:sz w:val="18"/>
                                <w:szCs w:val="18"/>
                              </w:rPr>
                              <w:tab/>
                            </w:r>
                            <w:r w:rsidR="00736909">
                              <w:rPr>
                                <w:sz w:val="18"/>
                                <w:szCs w:val="18"/>
                              </w:rPr>
                              <w:t>t_graefenstein</w:t>
                            </w:r>
                            <w:r w:rsidR="004B406D">
                              <w:rPr>
                                <w:sz w:val="18"/>
                                <w:szCs w:val="18"/>
                              </w:rPr>
                              <w:t>@web.de</w:t>
                            </w:r>
                          </w:p>
                          <w:p w14:paraId="66DAE8A5" w14:textId="01698ADF" w:rsidR="003A7631" w:rsidRPr="009674B8" w:rsidRDefault="003A7631" w:rsidP="00643975">
                            <w:pPr>
                              <w:rPr>
                                <w:sz w:val="18"/>
                                <w:szCs w:val="18"/>
                              </w:rPr>
                            </w:pPr>
                          </w:p>
                        </w:txbxContent>
                      </wps:txbx>
                      <wps:bodyPr rot="0" vert="horz" wrap="square" lIns="22860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12F6AE0" id="Rectangle 5" o:spid="_x0000_s1026" style="position:absolute;left:0;text-align:left;margin-left:276.35pt;margin-top:9.85pt;width:233.25pt;height:90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" o:allowincell="f" filled="f" fillcolor="#4f81bd [3204]" stroked="f">
                <v:textbox inset="18pt,0,0,0">
                  <w:txbxContent>
                    <w:p w14:paraId="03F43A40" w14:textId="77777777" w:rsidR="003A7631" w:rsidRPr="009674B8" w:rsidRDefault="003A7631" w:rsidP="003A7631">
                      <w:pPr>
                        <w:rPr>
                          <w:sz w:val="18"/>
                          <w:szCs w:val="18"/>
                        </w:rPr>
                      </w:pPr>
                      <w:r w:rsidRPr="009674B8">
                        <w:rPr>
                          <w:sz w:val="18"/>
                          <w:szCs w:val="18"/>
                        </w:rPr>
                        <w:t>Öffnungszeiten:</w:t>
                      </w:r>
                    </w:p>
                    <w:p w14:paraId="4B6B4E30" w14:textId="77777777" w:rsidR="003A7631" w:rsidRPr="009674B8" w:rsidRDefault="003A7631" w:rsidP="003A7631">
                      <w:pPr>
                        <w:rPr>
                          <w:sz w:val="18"/>
                          <w:szCs w:val="18"/>
                        </w:rPr>
                      </w:pPr>
                      <w:r w:rsidRPr="009674B8">
                        <w:rPr>
                          <w:sz w:val="18"/>
                          <w:szCs w:val="18"/>
                        </w:rPr>
                        <w:tab/>
                      </w:r>
                      <w:r w:rsidRPr="009674B8">
                        <w:rPr>
                          <w:sz w:val="18"/>
                          <w:szCs w:val="18"/>
                        </w:rPr>
                        <w:tab/>
                        <w:t>Montag</w:t>
                      </w:r>
                      <w:r w:rsidRPr="009674B8">
                        <w:rPr>
                          <w:sz w:val="18"/>
                          <w:szCs w:val="18"/>
                        </w:rPr>
                        <w:tab/>
                      </w:r>
                      <w:r w:rsidRPr="009674B8">
                        <w:rPr>
                          <w:sz w:val="18"/>
                          <w:szCs w:val="18"/>
                        </w:rPr>
                        <w:tab/>
                        <w:t>16:30 - 18:30</w:t>
                      </w:r>
                    </w:p>
                    <w:p w14:paraId="6EA37654" w14:textId="77777777" w:rsidR="003A7631" w:rsidRPr="009674B8" w:rsidRDefault="003A7631" w:rsidP="003A7631">
                      <w:pPr>
                        <w:rPr>
                          <w:sz w:val="18"/>
                          <w:szCs w:val="18"/>
                        </w:rPr>
                      </w:pPr>
                      <w:r w:rsidRPr="009674B8">
                        <w:rPr>
                          <w:sz w:val="18"/>
                          <w:szCs w:val="18"/>
                        </w:rPr>
                        <w:tab/>
                      </w:r>
                      <w:r w:rsidRPr="009674B8">
                        <w:rPr>
                          <w:sz w:val="18"/>
                          <w:szCs w:val="18"/>
                        </w:rPr>
                        <w:tab/>
                        <w:t>Dienstag</w:t>
                      </w:r>
                      <w:r w:rsidRPr="009674B8">
                        <w:rPr>
                          <w:sz w:val="18"/>
                          <w:szCs w:val="18"/>
                        </w:rPr>
                        <w:tab/>
                        <w:t>17:30 - 18:30</w:t>
                      </w:r>
                    </w:p>
                    <w:p w14:paraId="0FFF6E21" w14:textId="77777777" w:rsidR="00643975" w:rsidRDefault="00643975" w:rsidP="00643975">
                      <w:pPr>
                        <w:rPr>
                          <w:sz w:val="18"/>
                          <w:szCs w:val="18"/>
                        </w:rPr>
                      </w:pPr>
                    </w:p>
                    <w:p w14:paraId="553093F8" w14:textId="7A24C863" w:rsidR="00643975" w:rsidRPr="00830BA8" w:rsidRDefault="00B207A5" w:rsidP="00643975">
                      <w:pPr>
                        <w:rPr>
                          <w:sz w:val="18"/>
                          <w:szCs w:val="18"/>
                        </w:rPr>
                      </w:pPr>
                      <w:r>
                        <w:rPr>
                          <w:sz w:val="18"/>
                          <w:szCs w:val="18"/>
                        </w:rPr>
                        <w:t>SRA:</w:t>
                      </w:r>
                      <w:r>
                        <w:rPr>
                          <w:sz w:val="18"/>
                          <w:szCs w:val="18"/>
                        </w:rPr>
                        <w:tab/>
                      </w:r>
                      <w:r>
                        <w:rPr>
                          <w:sz w:val="18"/>
                          <w:szCs w:val="18"/>
                        </w:rPr>
                        <w:tab/>
                        <w:t xml:space="preserve">Tobias </w:t>
                      </w:r>
                      <w:r w:rsidR="00736909">
                        <w:rPr>
                          <w:sz w:val="18"/>
                          <w:szCs w:val="18"/>
                        </w:rPr>
                        <w:t>Graefenstein</w:t>
                      </w:r>
                    </w:p>
                    <w:p w14:paraId="43A982D6" w14:textId="374A9780" w:rsidR="00643975" w:rsidRPr="009674B8" w:rsidRDefault="00B207A5" w:rsidP="00643975">
                      <w:pPr>
                        <w:rPr>
                          <w:sz w:val="18"/>
                          <w:szCs w:val="18"/>
                        </w:rPr>
                      </w:pPr>
                      <w:r>
                        <w:rPr>
                          <w:sz w:val="18"/>
                          <w:szCs w:val="18"/>
                        </w:rPr>
                        <w:t>Mobil:</w:t>
                      </w:r>
                      <w:r>
                        <w:rPr>
                          <w:sz w:val="18"/>
                          <w:szCs w:val="18"/>
                        </w:rPr>
                        <w:tab/>
                      </w:r>
                      <w:r>
                        <w:rPr>
                          <w:sz w:val="18"/>
                          <w:szCs w:val="18"/>
                        </w:rPr>
                        <w:tab/>
                        <w:t>0176 – 3258 6705</w:t>
                      </w:r>
                    </w:p>
                    <w:p w14:paraId="590D1B3D" w14:textId="140FA571" w:rsidR="00643975" w:rsidRPr="009674B8" w:rsidRDefault="00643975" w:rsidP="00643975">
                      <w:pPr>
                        <w:ind w:right="0"/>
                        <w:rPr>
                          <w:sz w:val="18"/>
                          <w:szCs w:val="18"/>
                        </w:rPr>
                      </w:pPr>
                      <w:r w:rsidRPr="009674B8">
                        <w:rPr>
                          <w:sz w:val="18"/>
                          <w:szCs w:val="18"/>
                        </w:rPr>
                        <w:t>Mail-Adresse:</w:t>
                      </w:r>
                      <w:r w:rsidRPr="009674B8">
                        <w:rPr>
                          <w:sz w:val="18"/>
                          <w:szCs w:val="18"/>
                        </w:rPr>
                        <w:tab/>
                      </w:r>
                      <w:r w:rsidR="00736909">
                        <w:rPr>
                          <w:sz w:val="18"/>
                          <w:szCs w:val="18"/>
                        </w:rPr>
                        <w:t>t_graefenstein</w:t>
                      </w:r>
                      <w:r w:rsidR="004B406D">
                        <w:rPr>
                          <w:sz w:val="18"/>
                          <w:szCs w:val="18"/>
                        </w:rPr>
                        <w:t>@web.de</w:t>
                      </w:r>
                    </w:p>
                    <w:p w14:paraId="66DAE8A5" w14:textId="01698ADF" w:rsidR="003A7631" w:rsidRPr="009674B8" w:rsidRDefault="003A7631" w:rsidP="00643975">
                      <w:pPr>
                        <w:rPr>
                          <w:sz w:val="18"/>
                          <w:szCs w:val="18"/>
                        </w:rPr>
                      </w:pPr>
                    </w:p>
                  </w:txbxContent>
                </v:textbox>
                <w10:wrap type="square" anchorx="margin" anchory="margin"/>
              </v:rect>
            </w:pict>
          </mc:Fallback>
        </mc:AlternateContent>
      </w:r>
    </w:p>
    <w:p w14:paraId="07E09588" w14:textId="77777777" w:rsidR="00506530" w:rsidRPr="00F9768B" w:rsidRDefault="00506530" w:rsidP="00F9768B">
      <w:pPr>
        <w:jc w:val="both"/>
        <w:rPr>
          <w:rFonts w:cs="Arial"/>
          <w:sz w:val="24"/>
          <w:u w:val="single"/>
        </w:rPr>
      </w:pPr>
    </w:p>
    <w:p w14:paraId="0BDEE59C" w14:textId="6107A4DE" w:rsidR="001114F1" w:rsidRPr="00F9768B" w:rsidRDefault="000E7EEC" w:rsidP="00F9768B">
      <w:pPr>
        <w:jc w:val="both"/>
        <w:rPr>
          <w:rFonts w:cs="Arial"/>
          <w:b/>
          <w:sz w:val="24"/>
        </w:rPr>
      </w:pPr>
      <w:r w:rsidRPr="00F9768B">
        <w:rPr>
          <w:rFonts w:cs="Arial"/>
          <w:b/>
          <w:sz w:val="24"/>
        </w:rPr>
        <w:t>An</w:t>
      </w:r>
      <w:r w:rsidR="00736909" w:rsidRPr="00F9768B">
        <w:rPr>
          <w:rFonts w:cs="Arial"/>
          <w:b/>
          <w:sz w:val="24"/>
        </w:rPr>
        <w:t xml:space="preserve"> </w:t>
      </w:r>
      <w:r w:rsidRPr="00F9768B">
        <w:rPr>
          <w:rFonts w:cs="Arial"/>
          <w:b/>
          <w:sz w:val="24"/>
        </w:rPr>
        <w:t xml:space="preserve">die </w:t>
      </w:r>
      <w:r w:rsidR="00736909" w:rsidRPr="00F9768B">
        <w:rPr>
          <w:rFonts w:cs="Arial"/>
          <w:b/>
          <w:sz w:val="24"/>
        </w:rPr>
        <w:t xml:space="preserve">Vereinsschiedsrichterbeauftragten sowie </w:t>
      </w:r>
      <w:r w:rsidRPr="00F9768B">
        <w:rPr>
          <w:rFonts w:cs="Arial"/>
          <w:b/>
          <w:sz w:val="24"/>
        </w:rPr>
        <w:t>Schiedsrichter im KFV Lübeck</w:t>
      </w:r>
    </w:p>
    <w:p w14:paraId="5143D6B5" w14:textId="77777777" w:rsidR="001953A2" w:rsidRPr="00F9768B" w:rsidRDefault="001953A2" w:rsidP="00F9768B">
      <w:pPr>
        <w:jc w:val="both"/>
        <w:rPr>
          <w:rFonts w:cs="Arial"/>
          <w:b/>
          <w:sz w:val="24"/>
        </w:rPr>
      </w:pPr>
    </w:p>
    <w:tbl>
      <w:tblPr>
        <w:tblStyle w:val="Tabellenraster"/>
        <w:tblpPr w:leftFromText="141" w:rightFromText="141" w:vertAnchor="text" w:horzAnchor="page" w:tblpX="6486" w:tblpY="183"/>
        <w:tblW w:w="0" w:type="auto"/>
        <w:tblCellMar>
          <w:left w:w="70" w:type="dxa"/>
          <w:right w:w="70" w:type="dxa"/>
        </w:tblCellMar>
        <w:tblLook w:val="0000" w:firstRow="0" w:lastRow="0" w:firstColumn="0" w:lastColumn="0" w:noHBand="0" w:noVBand="0"/>
      </w:tblPr>
      <w:tblGrid>
        <w:gridCol w:w="2197"/>
        <w:gridCol w:w="2573"/>
      </w:tblGrid>
      <w:tr w:rsidR="00F9768B" w:rsidRPr="00F9768B" w14:paraId="217662FA" w14:textId="77777777">
        <w:trPr>
          <w:trHeight w:val="318"/>
        </w:trPr>
        <w:tc>
          <w:tcPr>
            <w:tcW w:w="4770" w:type="dxa"/>
            <w:gridSpan w:val="2"/>
          </w:tcPr>
          <w:p w14:paraId="3B5AB249" w14:textId="77777777" w:rsidR="001C35D4" w:rsidRPr="00F9768B" w:rsidRDefault="001C35D4" w:rsidP="00F9768B">
            <w:pPr>
              <w:tabs>
                <w:tab w:val="left" w:pos="1134"/>
                <w:tab w:val="left" w:pos="1985"/>
                <w:tab w:val="left" w:pos="3686"/>
                <w:tab w:val="left" w:pos="4396"/>
                <w:tab w:val="left" w:pos="6096"/>
                <w:tab w:val="left" w:pos="7513"/>
                <w:tab w:val="right" w:pos="9639"/>
              </w:tabs>
              <w:jc w:val="both"/>
              <w:rPr>
                <w:rFonts w:cs="Arial"/>
                <w:b/>
                <w:sz w:val="24"/>
              </w:rPr>
            </w:pPr>
          </w:p>
        </w:tc>
      </w:tr>
      <w:tr w:rsidR="00F9768B" w:rsidRPr="00F9768B" w14:paraId="4310B25B" w14:textId="77777777">
        <w:tblPrEx>
          <w:tblCellMar>
            <w:left w:w="108" w:type="dxa"/>
            <w:right w:w="108" w:type="dxa"/>
          </w:tblCellMar>
          <w:tblLook w:val="04A0" w:firstRow="1" w:lastRow="0" w:firstColumn="1" w:lastColumn="0" w:noHBand="0" w:noVBand="1"/>
        </w:tblPrEx>
        <w:trPr>
          <w:trHeight w:val="221"/>
        </w:trPr>
        <w:tc>
          <w:tcPr>
            <w:tcW w:w="2197" w:type="dxa"/>
          </w:tcPr>
          <w:p w14:paraId="55BFDD19" w14:textId="5D8A8B9F" w:rsidR="001C35D4" w:rsidRPr="00F9768B" w:rsidRDefault="001C35D4" w:rsidP="00F9768B">
            <w:pPr>
              <w:tabs>
                <w:tab w:val="left" w:pos="1134"/>
                <w:tab w:val="left" w:pos="1985"/>
                <w:tab w:val="left" w:pos="3686"/>
                <w:tab w:val="left" w:pos="4396"/>
                <w:tab w:val="left" w:pos="6096"/>
                <w:tab w:val="left" w:pos="7513"/>
                <w:tab w:val="right" w:pos="9639"/>
              </w:tabs>
              <w:jc w:val="both"/>
              <w:rPr>
                <w:rFonts w:cs="Arial"/>
                <w:b/>
                <w:sz w:val="24"/>
              </w:rPr>
            </w:pPr>
            <w:r w:rsidRPr="00F9768B">
              <w:rPr>
                <w:rFonts w:cs="Arial"/>
                <w:b/>
                <w:sz w:val="24"/>
              </w:rPr>
              <w:t>Datum</w:t>
            </w:r>
            <w:r w:rsidR="005517EC" w:rsidRPr="00F9768B">
              <w:rPr>
                <w:rFonts w:cs="Arial"/>
                <w:b/>
                <w:sz w:val="24"/>
              </w:rPr>
              <w:t>:</w:t>
            </w:r>
          </w:p>
        </w:tc>
        <w:tc>
          <w:tcPr>
            <w:tcW w:w="2573" w:type="dxa"/>
          </w:tcPr>
          <w:p w14:paraId="3C91DE7A" w14:textId="56C8E55C" w:rsidR="005517EC" w:rsidRPr="00F9768B" w:rsidRDefault="0080686F" w:rsidP="00F9768B">
            <w:pPr>
              <w:tabs>
                <w:tab w:val="left" w:pos="1134"/>
                <w:tab w:val="left" w:pos="1985"/>
                <w:tab w:val="left" w:pos="3686"/>
                <w:tab w:val="left" w:pos="4396"/>
                <w:tab w:val="left" w:pos="6096"/>
                <w:tab w:val="left" w:pos="7513"/>
                <w:tab w:val="right" w:pos="9639"/>
              </w:tabs>
              <w:jc w:val="both"/>
              <w:rPr>
                <w:rFonts w:cs="Arial"/>
                <w:b/>
                <w:sz w:val="24"/>
              </w:rPr>
            </w:pPr>
            <w:r w:rsidRPr="00F9768B">
              <w:rPr>
                <w:rFonts w:cs="Arial"/>
                <w:b/>
                <w:sz w:val="24"/>
              </w:rPr>
              <w:t>1</w:t>
            </w:r>
            <w:r w:rsidR="00E46275" w:rsidRPr="00F9768B">
              <w:rPr>
                <w:rFonts w:cs="Arial"/>
                <w:b/>
                <w:sz w:val="24"/>
              </w:rPr>
              <w:t>3</w:t>
            </w:r>
            <w:r w:rsidRPr="00F9768B">
              <w:rPr>
                <w:rFonts w:cs="Arial"/>
                <w:b/>
                <w:sz w:val="24"/>
              </w:rPr>
              <w:t>.08</w:t>
            </w:r>
            <w:r w:rsidR="001114F1" w:rsidRPr="00F9768B">
              <w:rPr>
                <w:rFonts w:cs="Arial"/>
                <w:b/>
                <w:sz w:val="24"/>
              </w:rPr>
              <w:t>.20</w:t>
            </w:r>
            <w:r w:rsidR="007A5250" w:rsidRPr="00F9768B">
              <w:rPr>
                <w:rFonts w:cs="Arial"/>
                <w:b/>
                <w:sz w:val="24"/>
              </w:rPr>
              <w:t>2</w:t>
            </w:r>
            <w:r w:rsidR="00736909" w:rsidRPr="00F9768B">
              <w:rPr>
                <w:rFonts w:cs="Arial"/>
                <w:b/>
                <w:sz w:val="24"/>
              </w:rPr>
              <w:t>1</w:t>
            </w:r>
          </w:p>
        </w:tc>
      </w:tr>
    </w:tbl>
    <w:p w14:paraId="72972433" w14:textId="77777777" w:rsidR="00E5455F" w:rsidRPr="00F9768B" w:rsidRDefault="00E5455F" w:rsidP="00F9768B">
      <w:pPr>
        <w:jc w:val="both"/>
        <w:rPr>
          <w:rFonts w:cs="Arial"/>
          <w:b/>
          <w:sz w:val="24"/>
        </w:rPr>
      </w:pPr>
    </w:p>
    <w:p w14:paraId="2B549BE2" w14:textId="77777777" w:rsidR="00C81986" w:rsidRPr="00F9768B" w:rsidRDefault="00C81986" w:rsidP="00F9768B">
      <w:pPr>
        <w:tabs>
          <w:tab w:val="left" w:pos="1134"/>
          <w:tab w:val="left" w:pos="1985"/>
          <w:tab w:val="left" w:pos="3686"/>
          <w:tab w:val="left" w:pos="4396"/>
          <w:tab w:val="left" w:pos="6096"/>
          <w:tab w:val="left" w:pos="7513"/>
          <w:tab w:val="right" w:pos="9639"/>
        </w:tabs>
        <w:jc w:val="both"/>
        <w:rPr>
          <w:rFonts w:cs="Arial"/>
          <w:sz w:val="24"/>
        </w:rPr>
      </w:pPr>
    </w:p>
    <w:p w14:paraId="67ED018B" w14:textId="77777777" w:rsidR="009D721A" w:rsidRPr="00F9768B" w:rsidRDefault="009D721A" w:rsidP="00F9768B">
      <w:pPr>
        <w:tabs>
          <w:tab w:val="left" w:pos="1134"/>
          <w:tab w:val="left" w:pos="1985"/>
          <w:tab w:val="left" w:pos="3686"/>
          <w:tab w:val="left" w:pos="4396"/>
          <w:tab w:val="left" w:pos="6096"/>
          <w:tab w:val="left" w:pos="7513"/>
          <w:tab w:val="right" w:pos="9639"/>
        </w:tabs>
        <w:jc w:val="both"/>
        <w:rPr>
          <w:rFonts w:cs="Arial"/>
          <w:sz w:val="24"/>
        </w:rPr>
      </w:pPr>
    </w:p>
    <w:p w14:paraId="0A61268A" w14:textId="77777777" w:rsidR="00E5455F" w:rsidRPr="00F9768B" w:rsidRDefault="00E5455F" w:rsidP="00F9768B">
      <w:pPr>
        <w:tabs>
          <w:tab w:val="left" w:pos="1134"/>
          <w:tab w:val="left" w:pos="1985"/>
          <w:tab w:val="left" w:pos="3686"/>
          <w:tab w:val="left" w:pos="4396"/>
          <w:tab w:val="left" w:pos="6096"/>
          <w:tab w:val="left" w:pos="7513"/>
          <w:tab w:val="right" w:pos="9639"/>
        </w:tabs>
        <w:jc w:val="both"/>
        <w:rPr>
          <w:rFonts w:cs="Arial"/>
          <w:sz w:val="24"/>
        </w:rPr>
      </w:pPr>
    </w:p>
    <w:p w14:paraId="68055DE2" w14:textId="3F2D6647" w:rsidR="003171DB" w:rsidRPr="00F9768B" w:rsidRDefault="0080686F" w:rsidP="00F9768B">
      <w:pPr>
        <w:tabs>
          <w:tab w:val="left" w:pos="1134"/>
          <w:tab w:val="left" w:pos="1985"/>
          <w:tab w:val="left" w:pos="3686"/>
          <w:tab w:val="left" w:pos="4396"/>
          <w:tab w:val="left" w:pos="6096"/>
          <w:tab w:val="left" w:pos="7513"/>
          <w:tab w:val="right" w:pos="9639"/>
        </w:tabs>
        <w:jc w:val="both"/>
        <w:rPr>
          <w:rFonts w:cs="Arial"/>
          <w:b/>
          <w:sz w:val="24"/>
          <w:szCs w:val="22"/>
        </w:rPr>
      </w:pPr>
      <w:r w:rsidRPr="00F9768B">
        <w:rPr>
          <w:rFonts w:cs="Arial"/>
          <w:b/>
          <w:sz w:val="24"/>
          <w:szCs w:val="22"/>
        </w:rPr>
        <w:t>Weisungen zur Saison 2021/2022</w:t>
      </w:r>
    </w:p>
    <w:p w14:paraId="30EF8CDB" w14:textId="7E0F948A" w:rsidR="00542208" w:rsidRDefault="00542208" w:rsidP="00F9768B">
      <w:pPr>
        <w:tabs>
          <w:tab w:val="left" w:pos="1134"/>
          <w:tab w:val="left" w:pos="1985"/>
          <w:tab w:val="left" w:pos="3686"/>
          <w:tab w:val="left" w:pos="4396"/>
          <w:tab w:val="left" w:pos="6096"/>
          <w:tab w:val="left" w:pos="7513"/>
          <w:tab w:val="right" w:pos="9639"/>
        </w:tabs>
        <w:jc w:val="both"/>
        <w:rPr>
          <w:rFonts w:cs="Arial"/>
          <w:b/>
          <w:sz w:val="28"/>
        </w:rPr>
      </w:pPr>
    </w:p>
    <w:p w14:paraId="36C269A5" w14:textId="77777777" w:rsidR="00F9768B" w:rsidRPr="00F9768B" w:rsidRDefault="00F9768B" w:rsidP="00F9768B">
      <w:pPr>
        <w:tabs>
          <w:tab w:val="left" w:pos="1134"/>
          <w:tab w:val="left" w:pos="1985"/>
          <w:tab w:val="left" w:pos="3686"/>
          <w:tab w:val="left" w:pos="4396"/>
          <w:tab w:val="left" w:pos="6096"/>
          <w:tab w:val="left" w:pos="7513"/>
          <w:tab w:val="right" w:pos="9639"/>
        </w:tabs>
        <w:jc w:val="both"/>
        <w:rPr>
          <w:rFonts w:cs="Arial"/>
          <w:b/>
          <w:sz w:val="28"/>
        </w:rPr>
      </w:pPr>
    </w:p>
    <w:p w14:paraId="67C8BC2B" w14:textId="2A7743CB" w:rsidR="00DB5B39" w:rsidRPr="00F9768B" w:rsidRDefault="00DB5B39" w:rsidP="00F9768B">
      <w:pPr>
        <w:pStyle w:val="StandardWeb"/>
        <w:spacing w:before="2" w:after="2"/>
        <w:jc w:val="both"/>
        <w:rPr>
          <w:rFonts w:ascii="Arial" w:hAnsi="Arial" w:cs="Arial"/>
          <w:sz w:val="24"/>
          <w:szCs w:val="24"/>
        </w:rPr>
      </w:pPr>
      <w:r w:rsidRPr="00F9768B">
        <w:rPr>
          <w:rFonts w:ascii="Arial" w:hAnsi="Arial" w:cs="Arial"/>
          <w:sz w:val="24"/>
          <w:szCs w:val="24"/>
        </w:rPr>
        <w:t xml:space="preserve">Liebe </w:t>
      </w:r>
      <w:r w:rsidR="00736909" w:rsidRPr="00F9768B">
        <w:rPr>
          <w:rFonts w:ascii="Arial" w:hAnsi="Arial" w:cs="Arial"/>
          <w:sz w:val="24"/>
          <w:szCs w:val="24"/>
        </w:rPr>
        <w:t xml:space="preserve">Vereinsschiedsrichterbeauftragte, liebe </w:t>
      </w:r>
      <w:r w:rsidR="000E7EEC" w:rsidRPr="00F9768B">
        <w:rPr>
          <w:rFonts w:ascii="Arial" w:hAnsi="Arial" w:cs="Arial"/>
          <w:sz w:val="24"/>
          <w:szCs w:val="24"/>
        </w:rPr>
        <w:t>Schiedsrichter</w:t>
      </w:r>
      <w:r w:rsidR="00736909" w:rsidRPr="00F9768B">
        <w:rPr>
          <w:rFonts w:ascii="Arial" w:hAnsi="Arial" w:cs="Arial"/>
          <w:sz w:val="24"/>
          <w:szCs w:val="24"/>
        </w:rPr>
        <w:t>,</w:t>
      </w:r>
    </w:p>
    <w:p w14:paraId="1C3C5757" w14:textId="4DFE0214" w:rsidR="0071008E" w:rsidRPr="00F9768B" w:rsidRDefault="0071008E" w:rsidP="00F9768B">
      <w:pPr>
        <w:tabs>
          <w:tab w:val="left" w:pos="1134"/>
          <w:tab w:val="left" w:pos="1985"/>
          <w:tab w:val="left" w:pos="3686"/>
          <w:tab w:val="left" w:pos="4396"/>
          <w:tab w:val="left" w:pos="6096"/>
          <w:tab w:val="left" w:pos="7513"/>
          <w:tab w:val="right" w:pos="9639"/>
        </w:tabs>
        <w:jc w:val="both"/>
        <w:rPr>
          <w:rFonts w:cs="Arial"/>
          <w:sz w:val="24"/>
        </w:rPr>
      </w:pPr>
    </w:p>
    <w:p w14:paraId="24A2920F" w14:textId="59AB4AD5" w:rsidR="0071008E" w:rsidRPr="00F9768B" w:rsidRDefault="0071008E" w:rsidP="00F9768B">
      <w:pPr>
        <w:tabs>
          <w:tab w:val="left" w:pos="1134"/>
          <w:tab w:val="left" w:pos="1985"/>
          <w:tab w:val="left" w:pos="3686"/>
          <w:tab w:val="left" w:pos="4396"/>
          <w:tab w:val="left" w:pos="6096"/>
          <w:tab w:val="left" w:pos="7513"/>
          <w:tab w:val="right" w:pos="9639"/>
        </w:tabs>
        <w:jc w:val="both"/>
        <w:rPr>
          <w:rFonts w:cs="Arial"/>
          <w:sz w:val="24"/>
        </w:rPr>
      </w:pPr>
      <w:r w:rsidRPr="00F9768B">
        <w:rPr>
          <w:rFonts w:cs="Arial"/>
          <w:sz w:val="24"/>
        </w:rPr>
        <w:t>anbei erhaltet ihr die Weisungen zur Saison 2021/2022 als Schiedsrichter und Vereinsschiedsrichterbeauftragten im Bereich KFV Lübeck. Diese dienen als Grundlage des Handelns und sollen als „Leitplanken“ für die Tätigkeit als Schiedsrichter im KFV Lübeck dienen.</w:t>
      </w:r>
    </w:p>
    <w:p w14:paraId="1B62BF6C" w14:textId="5B5BADFD" w:rsidR="0071008E" w:rsidRDefault="0071008E" w:rsidP="00F9768B">
      <w:pPr>
        <w:tabs>
          <w:tab w:val="left" w:pos="1134"/>
          <w:tab w:val="left" w:pos="1985"/>
          <w:tab w:val="left" w:pos="3686"/>
          <w:tab w:val="left" w:pos="4396"/>
          <w:tab w:val="left" w:pos="6096"/>
          <w:tab w:val="left" w:pos="7513"/>
          <w:tab w:val="right" w:pos="9639"/>
        </w:tabs>
        <w:jc w:val="both"/>
        <w:rPr>
          <w:rFonts w:cs="Arial"/>
          <w:sz w:val="24"/>
        </w:rPr>
      </w:pPr>
    </w:p>
    <w:p w14:paraId="672EB4F3" w14:textId="77777777" w:rsidR="00F9768B" w:rsidRPr="00F9768B" w:rsidRDefault="00F9768B" w:rsidP="00F9768B">
      <w:pPr>
        <w:tabs>
          <w:tab w:val="left" w:pos="1134"/>
          <w:tab w:val="left" w:pos="1985"/>
          <w:tab w:val="left" w:pos="3686"/>
          <w:tab w:val="left" w:pos="4396"/>
          <w:tab w:val="left" w:pos="6096"/>
          <w:tab w:val="left" w:pos="7513"/>
          <w:tab w:val="right" w:pos="9639"/>
        </w:tabs>
        <w:jc w:val="both"/>
        <w:rPr>
          <w:rFonts w:cs="Arial"/>
          <w:sz w:val="24"/>
        </w:rPr>
      </w:pPr>
    </w:p>
    <w:p w14:paraId="295DCA87" w14:textId="7B696914" w:rsidR="0071008E" w:rsidRPr="00F9768B" w:rsidRDefault="0071008E" w:rsidP="00F9768B">
      <w:pPr>
        <w:tabs>
          <w:tab w:val="left" w:pos="1134"/>
          <w:tab w:val="left" w:pos="1985"/>
          <w:tab w:val="left" w:pos="3686"/>
          <w:tab w:val="left" w:pos="4396"/>
          <w:tab w:val="left" w:pos="6096"/>
          <w:tab w:val="left" w:pos="7513"/>
          <w:tab w:val="right" w:pos="9639"/>
        </w:tabs>
        <w:jc w:val="both"/>
        <w:rPr>
          <w:rFonts w:cs="Arial"/>
          <w:b/>
          <w:sz w:val="24"/>
        </w:rPr>
      </w:pPr>
      <w:r w:rsidRPr="00F9768B">
        <w:rPr>
          <w:rFonts w:cs="Arial"/>
          <w:b/>
          <w:sz w:val="24"/>
        </w:rPr>
        <w:t>Grundsätzliches:</w:t>
      </w:r>
    </w:p>
    <w:p w14:paraId="15F1169C" w14:textId="0179BCB5" w:rsidR="0071008E" w:rsidRPr="00F9768B" w:rsidRDefault="0071008E" w:rsidP="00F9768B">
      <w:pPr>
        <w:tabs>
          <w:tab w:val="left" w:pos="1134"/>
          <w:tab w:val="left" w:pos="1985"/>
          <w:tab w:val="left" w:pos="3686"/>
          <w:tab w:val="left" w:pos="4396"/>
          <w:tab w:val="left" w:pos="6096"/>
          <w:tab w:val="left" w:pos="7513"/>
          <w:tab w:val="right" w:pos="9639"/>
        </w:tabs>
        <w:jc w:val="both"/>
        <w:rPr>
          <w:rFonts w:cs="Arial"/>
          <w:sz w:val="24"/>
        </w:rPr>
      </w:pPr>
      <w:r w:rsidRPr="00F9768B">
        <w:rPr>
          <w:rFonts w:cs="Arial"/>
          <w:sz w:val="24"/>
        </w:rPr>
        <w:t xml:space="preserve">Das Amt des Fußballschiedsrichters setzt ein hohes Maß an Verantwortungsbewusstsein voraus. So muss sich jeder Schiedsrichter darüber im Klaren sein, dass er auch immer als Einzelperson mit seinem Auftreten die gesamte Gruppe der Schiedsrichter im KFV Lübeck repräsentiert. Dementsprechend sollte das Auftreten zu jederzeit dem Amt angemessen sein. Zu den Spielen ist pünktlich (mind. 45 Minuten vor Anpfiff, im namentlichen Bereich 60 Minuten vor Anpfiff) zu erscheinen. Auch die Kleidung (Wünschenswert ist ein einheitliches Auftreten mittels der </w:t>
      </w:r>
      <w:r w:rsidR="00561557" w:rsidRPr="00F9768B">
        <w:rPr>
          <w:rFonts w:cs="Arial"/>
          <w:sz w:val="24"/>
        </w:rPr>
        <w:t xml:space="preserve">Trainingsbekleidung der Schiedsrichter) und der Umgang sollten jederzeit entsprechend sein. </w:t>
      </w:r>
    </w:p>
    <w:p w14:paraId="6909CD28" w14:textId="05E0B9A7" w:rsidR="0071008E" w:rsidRDefault="0071008E" w:rsidP="00F9768B">
      <w:pPr>
        <w:tabs>
          <w:tab w:val="left" w:pos="1134"/>
          <w:tab w:val="left" w:pos="1985"/>
          <w:tab w:val="left" w:pos="3686"/>
          <w:tab w:val="left" w:pos="4396"/>
          <w:tab w:val="left" w:pos="6096"/>
          <w:tab w:val="left" w:pos="7513"/>
          <w:tab w:val="right" w:pos="9639"/>
        </w:tabs>
        <w:jc w:val="both"/>
        <w:rPr>
          <w:rFonts w:cs="Arial"/>
          <w:sz w:val="24"/>
        </w:rPr>
      </w:pPr>
    </w:p>
    <w:p w14:paraId="193EFA50" w14:textId="77777777" w:rsidR="00F9768B" w:rsidRPr="00F9768B" w:rsidRDefault="00F9768B" w:rsidP="00F9768B">
      <w:pPr>
        <w:tabs>
          <w:tab w:val="left" w:pos="1134"/>
          <w:tab w:val="left" w:pos="1985"/>
          <w:tab w:val="left" w:pos="3686"/>
          <w:tab w:val="left" w:pos="4396"/>
          <w:tab w:val="left" w:pos="6096"/>
          <w:tab w:val="left" w:pos="7513"/>
          <w:tab w:val="right" w:pos="9639"/>
        </w:tabs>
        <w:jc w:val="both"/>
        <w:rPr>
          <w:rFonts w:cs="Arial"/>
          <w:sz w:val="24"/>
        </w:rPr>
      </w:pPr>
    </w:p>
    <w:p w14:paraId="2C432300" w14:textId="6C368D75" w:rsidR="00561557" w:rsidRPr="00F9768B" w:rsidRDefault="00561557" w:rsidP="00F9768B">
      <w:pPr>
        <w:tabs>
          <w:tab w:val="left" w:pos="1134"/>
          <w:tab w:val="left" w:pos="1985"/>
          <w:tab w:val="left" w:pos="3686"/>
          <w:tab w:val="left" w:pos="4396"/>
          <w:tab w:val="left" w:pos="6096"/>
          <w:tab w:val="left" w:pos="7513"/>
          <w:tab w:val="right" w:pos="9639"/>
        </w:tabs>
        <w:jc w:val="both"/>
        <w:rPr>
          <w:rFonts w:cs="Arial"/>
          <w:b/>
          <w:sz w:val="24"/>
        </w:rPr>
      </w:pPr>
      <w:r w:rsidRPr="00F9768B">
        <w:rPr>
          <w:rFonts w:cs="Arial"/>
          <w:b/>
          <w:sz w:val="24"/>
        </w:rPr>
        <w:t>Ansetzungen:</w:t>
      </w:r>
    </w:p>
    <w:p w14:paraId="2A48C0FD" w14:textId="1CFD1346" w:rsidR="00561557" w:rsidRPr="00F9768B" w:rsidRDefault="00561557" w:rsidP="00F9768B">
      <w:pPr>
        <w:tabs>
          <w:tab w:val="left" w:pos="1134"/>
          <w:tab w:val="left" w:pos="1985"/>
          <w:tab w:val="left" w:pos="3686"/>
          <w:tab w:val="left" w:pos="4396"/>
          <w:tab w:val="left" w:pos="6096"/>
          <w:tab w:val="left" w:pos="7513"/>
          <w:tab w:val="right" w:pos="9639"/>
        </w:tabs>
        <w:jc w:val="both"/>
        <w:rPr>
          <w:rFonts w:cs="Arial"/>
          <w:sz w:val="24"/>
        </w:rPr>
      </w:pPr>
      <w:r w:rsidRPr="00F9768B">
        <w:rPr>
          <w:rFonts w:cs="Arial"/>
          <w:sz w:val="24"/>
        </w:rPr>
        <w:t xml:space="preserve">Um ein möglichst reibungsloses Ansetzen der Spiele im </w:t>
      </w:r>
      <w:proofErr w:type="spellStart"/>
      <w:r w:rsidRPr="00F9768B">
        <w:rPr>
          <w:rFonts w:cs="Arial"/>
          <w:sz w:val="24"/>
        </w:rPr>
        <w:t>DFBnet</w:t>
      </w:r>
      <w:proofErr w:type="spellEnd"/>
      <w:r w:rsidRPr="00F9768B">
        <w:rPr>
          <w:rFonts w:cs="Arial"/>
          <w:sz w:val="24"/>
        </w:rPr>
        <w:t xml:space="preserve"> zu gewährleisten, ist eine Pflege der Freihaltetermine unabdingbar. Alle Schiedsrichter können ihre Freihaltetermine (z.B. Urlaube etc.) selbständig im </w:t>
      </w:r>
      <w:proofErr w:type="spellStart"/>
      <w:r w:rsidRPr="00F9768B">
        <w:rPr>
          <w:rFonts w:cs="Arial"/>
          <w:sz w:val="24"/>
        </w:rPr>
        <w:t>DFBnet</w:t>
      </w:r>
      <w:proofErr w:type="spellEnd"/>
      <w:r w:rsidRPr="00F9768B">
        <w:rPr>
          <w:rFonts w:cs="Arial"/>
          <w:sz w:val="24"/>
        </w:rPr>
        <w:t xml:space="preserve"> hinterlegen. Bei kurzfristigen Eintragungen sollte eine Info an die </w:t>
      </w:r>
      <w:proofErr w:type="spellStart"/>
      <w:r w:rsidRPr="00F9768B">
        <w:rPr>
          <w:rFonts w:cs="Arial"/>
          <w:sz w:val="24"/>
        </w:rPr>
        <w:t>Ansetzer</w:t>
      </w:r>
      <w:proofErr w:type="spellEnd"/>
      <w:r w:rsidRPr="00F9768B">
        <w:rPr>
          <w:rFonts w:cs="Arial"/>
          <w:sz w:val="24"/>
        </w:rPr>
        <w:t xml:space="preserve"> erfolgen. Ist kein Freihaltetermin hinterlegt, gilt der Schiedsrichter als ansetzbar. Ansetzungen sind grundsätzlich bis zum kommenden Mittwoch um 23:59 Uhr zu bestätigen. Ist eine Bestätigung bis dahin im </w:t>
      </w:r>
      <w:proofErr w:type="spellStart"/>
      <w:r w:rsidRPr="00F9768B">
        <w:rPr>
          <w:rFonts w:cs="Arial"/>
          <w:sz w:val="24"/>
        </w:rPr>
        <w:t>DFBnet</w:t>
      </w:r>
      <w:proofErr w:type="spellEnd"/>
      <w:r w:rsidRPr="00F9768B">
        <w:rPr>
          <w:rFonts w:cs="Arial"/>
          <w:sz w:val="24"/>
        </w:rPr>
        <w:t xml:space="preserve"> nicht erfolgt, so gilt dies als Nichtantritt und kann zu einer Sanktion gemäß Ordnungsgeldkatalog führen. Ebenso sind Spielrückgaben nur aus gewichtigen Gründen (z.B. Krankheit) möglich. </w:t>
      </w:r>
    </w:p>
    <w:p w14:paraId="03DDC109" w14:textId="4EE8DFDE" w:rsidR="00561557" w:rsidRPr="00F9768B" w:rsidRDefault="00F9768B" w:rsidP="00F9768B">
      <w:pPr>
        <w:tabs>
          <w:tab w:val="left" w:pos="1134"/>
          <w:tab w:val="left" w:pos="1985"/>
          <w:tab w:val="left" w:pos="3686"/>
          <w:tab w:val="left" w:pos="4396"/>
          <w:tab w:val="left" w:pos="6096"/>
          <w:tab w:val="left" w:pos="7513"/>
          <w:tab w:val="right" w:pos="9639"/>
        </w:tabs>
        <w:jc w:val="both"/>
        <w:rPr>
          <w:rFonts w:cs="Arial"/>
          <w:sz w:val="24"/>
        </w:rPr>
      </w:pPr>
      <w:r>
        <w:rPr>
          <w:rFonts w:cs="Arial"/>
          <w:sz w:val="24"/>
        </w:rPr>
        <w:br/>
      </w:r>
      <w:r>
        <w:rPr>
          <w:rFonts w:cs="Arial"/>
          <w:sz w:val="24"/>
        </w:rPr>
        <w:br/>
      </w:r>
      <w:r>
        <w:rPr>
          <w:rFonts w:cs="Arial"/>
          <w:sz w:val="24"/>
        </w:rPr>
        <w:br/>
      </w:r>
      <w:r>
        <w:rPr>
          <w:rFonts w:cs="Arial"/>
          <w:sz w:val="24"/>
        </w:rPr>
        <w:lastRenderedPageBreak/>
        <w:br/>
      </w:r>
      <w:r>
        <w:rPr>
          <w:rFonts w:cs="Arial"/>
          <w:sz w:val="24"/>
        </w:rPr>
        <w:br/>
      </w:r>
      <w:r w:rsidR="00561557" w:rsidRPr="00F9768B">
        <w:rPr>
          <w:rFonts w:cs="Arial"/>
          <w:sz w:val="24"/>
        </w:rPr>
        <w:t xml:space="preserve">Dies gilt analog für Spiele, die als Vereinsansetzung über die Vereinsschiedsrichter-beauftragten angesetzt werden. Sollte ein Spiel durch den Verein nicht besetzt werden können, so hat frühzeitig ein Tausch über die </w:t>
      </w:r>
      <w:proofErr w:type="spellStart"/>
      <w:r w:rsidR="00561557" w:rsidRPr="00F9768B">
        <w:rPr>
          <w:rFonts w:cs="Arial"/>
          <w:sz w:val="24"/>
        </w:rPr>
        <w:t>Obleutegruppe</w:t>
      </w:r>
      <w:proofErr w:type="spellEnd"/>
      <w:r w:rsidR="00561557" w:rsidRPr="00F9768B">
        <w:rPr>
          <w:rFonts w:cs="Arial"/>
          <w:sz w:val="24"/>
        </w:rPr>
        <w:t xml:space="preserve"> oder unter Einbindung der </w:t>
      </w:r>
      <w:proofErr w:type="spellStart"/>
      <w:r w:rsidR="00561557" w:rsidRPr="00F9768B">
        <w:rPr>
          <w:rFonts w:cs="Arial"/>
          <w:sz w:val="24"/>
        </w:rPr>
        <w:t>Ansetzer</w:t>
      </w:r>
      <w:proofErr w:type="spellEnd"/>
      <w:r w:rsidR="00561557" w:rsidRPr="00F9768B">
        <w:rPr>
          <w:rFonts w:cs="Arial"/>
          <w:sz w:val="24"/>
        </w:rPr>
        <w:t xml:space="preserve"> zu erfolgen. Ist ein Abnehmer gefunden, so hat eine Mail an den </w:t>
      </w:r>
      <w:proofErr w:type="spellStart"/>
      <w:r w:rsidR="00561557" w:rsidRPr="00F9768B">
        <w:rPr>
          <w:rFonts w:cs="Arial"/>
          <w:sz w:val="24"/>
        </w:rPr>
        <w:t>Ansetzer</w:t>
      </w:r>
      <w:proofErr w:type="spellEnd"/>
      <w:r w:rsidR="00561557" w:rsidRPr="00F9768B">
        <w:rPr>
          <w:rFonts w:cs="Arial"/>
          <w:sz w:val="24"/>
        </w:rPr>
        <w:t xml:space="preserve"> zu erfolgen. </w:t>
      </w:r>
    </w:p>
    <w:p w14:paraId="4714D3A7" w14:textId="77777777" w:rsidR="00561557" w:rsidRPr="00F9768B" w:rsidRDefault="00561557" w:rsidP="00F9768B">
      <w:pPr>
        <w:tabs>
          <w:tab w:val="left" w:pos="1134"/>
          <w:tab w:val="left" w:pos="1985"/>
          <w:tab w:val="left" w:pos="3686"/>
          <w:tab w:val="left" w:pos="4396"/>
          <w:tab w:val="left" w:pos="6096"/>
          <w:tab w:val="left" w:pos="7513"/>
          <w:tab w:val="right" w:pos="9639"/>
        </w:tabs>
        <w:jc w:val="both"/>
        <w:rPr>
          <w:rFonts w:cs="Arial"/>
          <w:sz w:val="24"/>
        </w:rPr>
      </w:pPr>
    </w:p>
    <w:p w14:paraId="00D3EF85" w14:textId="7E0276D9" w:rsidR="00561557" w:rsidRPr="00F9768B" w:rsidRDefault="00561557" w:rsidP="00F9768B">
      <w:pPr>
        <w:tabs>
          <w:tab w:val="left" w:pos="1134"/>
          <w:tab w:val="left" w:pos="1985"/>
          <w:tab w:val="left" w:pos="3686"/>
          <w:tab w:val="left" w:pos="4396"/>
          <w:tab w:val="left" w:pos="6096"/>
          <w:tab w:val="left" w:pos="7513"/>
          <w:tab w:val="right" w:pos="9639"/>
        </w:tabs>
        <w:jc w:val="both"/>
        <w:rPr>
          <w:rFonts w:cs="Arial"/>
          <w:sz w:val="24"/>
        </w:rPr>
      </w:pPr>
      <w:r w:rsidRPr="00F9768B">
        <w:rPr>
          <w:rFonts w:cs="Arial"/>
          <w:sz w:val="24"/>
        </w:rPr>
        <w:t xml:space="preserve">Im </w:t>
      </w:r>
      <w:proofErr w:type="spellStart"/>
      <w:r w:rsidRPr="00F9768B">
        <w:rPr>
          <w:rFonts w:cs="Arial"/>
          <w:sz w:val="24"/>
        </w:rPr>
        <w:t>DFBnet</w:t>
      </w:r>
      <w:proofErr w:type="spellEnd"/>
      <w:r w:rsidRPr="00F9768B">
        <w:rPr>
          <w:rFonts w:cs="Arial"/>
          <w:sz w:val="24"/>
        </w:rPr>
        <w:t xml:space="preserve"> sind für jeden Schiedsrichter Rollen und Qualifikationen hinterlegt. Diese dürfen nur durch die </w:t>
      </w:r>
      <w:proofErr w:type="spellStart"/>
      <w:r w:rsidRPr="00F9768B">
        <w:rPr>
          <w:rFonts w:cs="Arial"/>
          <w:sz w:val="24"/>
        </w:rPr>
        <w:t>Ansetzer</w:t>
      </w:r>
      <w:proofErr w:type="spellEnd"/>
      <w:r w:rsidRPr="00F9768B">
        <w:rPr>
          <w:rFonts w:cs="Arial"/>
          <w:sz w:val="24"/>
        </w:rPr>
        <w:t xml:space="preserve"> bearbeitet werden. Sollte hier der Wunsch nach Veränderungen bestehen, so ist dies den </w:t>
      </w:r>
      <w:proofErr w:type="spellStart"/>
      <w:r w:rsidRPr="00F9768B">
        <w:rPr>
          <w:rFonts w:cs="Arial"/>
          <w:sz w:val="24"/>
        </w:rPr>
        <w:t>Ansetzern</w:t>
      </w:r>
      <w:proofErr w:type="spellEnd"/>
      <w:r w:rsidRPr="00F9768B">
        <w:rPr>
          <w:rFonts w:cs="Arial"/>
          <w:sz w:val="24"/>
        </w:rPr>
        <w:t xml:space="preserve"> mitzuteilen.</w:t>
      </w:r>
    </w:p>
    <w:p w14:paraId="3F9664AF" w14:textId="77777777" w:rsidR="00F9768B" w:rsidRPr="00F9768B" w:rsidRDefault="00F9768B" w:rsidP="00F9768B">
      <w:pPr>
        <w:tabs>
          <w:tab w:val="left" w:pos="1134"/>
          <w:tab w:val="left" w:pos="1985"/>
          <w:tab w:val="left" w:pos="3686"/>
          <w:tab w:val="left" w:pos="4396"/>
          <w:tab w:val="left" w:pos="6096"/>
          <w:tab w:val="left" w:pos="7513"/>
          <w:tab w:val="right" w:pos="9639"/>
        </w:tabs>
        <w:jc w:val="both"/>
        <w:rPr>
          <w:rFonts w:cs="Arial"/>
          <w:sz w:val="24"/>
        </w:rPr>
      </w:pPr>
    </w:p>
    <w:p w14:paraId="637F41EC" w14:textId="18C01E7D" w:rsidR="008606AA" w:rsidRPr="00F9768B" w:rsidRDefault="008606AA" w:rsidP="00F9768B">
      <w:pPr>
        <w:tabs>
          <w:tab w:val="left" w:pos="1134"/>
          <w:tab w:val="left" w:pos="1985"/>
          <w:tab w:val="left" w:pos="3686"/>
          <w:tab w:val="left" w:pos="4396"/>
          <w:tab w:val="left" w:pos="6096"/>
          <w:tab w:val="left" w:pos="7513"/>
          <w:tab w:val="right" w:pos="9639"/>
        </w:tabs>
        <w:jc w:val="both"/>
        <w:rPr>
          <w:rFonts w:cs="Arial"/>
          <w:sz w:val="24"/>
        </w:rPr>
      </w:pPr>
      <w:r w:rsidRPr="00F9768B">
        <w:rPr>
          <w:rFonts w:cs="Arial"/>
          <w:sz w:val="24"/>
        </w:rPr>
        <w:t xml:space="preserve">Im Bereich der Altherren und Ü40 kann es in der Saison 2021/2022 KEINE Ansetzungen von geprüften Schiedsrichtern geben. Hier hat jeder Verein selbst für die Organisation eines Spielleiters zu sorgen. Dies kann (muss aber nicht) z.B. ein Schiedsrichter des Heimvereins sein. Diese Spiele werden nicht über das </w:t>
      </w:r>
      <w:proofErr w:type="spellStart"/>
      <w:r w:rsidRPr="00F9768B">
        <w:rPr>
          <w:rFonts w:cs="Arial"/>
          <w:sz w:val="24"/>
        </w:rPr>
        <w:t>DFBnet</w:t>
      </w:r>
      <w:proofErr w:type="spellEnd"/>
      <w:r w:rsidRPr="00F9768B">
        <w:rPr>
          <w:rFonts w:cs="Arial"/>
          <w:sz w:val="24"/>
        </w:rPr>
        <w:t xml:space="preserve"> angesetzt.</w:t>
      </w:r>
      <w:r w:rsidR="00F9768B" w:rsidRPr="00F9768B">
        <w:rPr>
          <w:rFonts w:cs="Arial"/>
          <w:sz w:val="24"/>
        </w:rPr>
        <w:t xml:space="preserve"> Ein „Freiblocken“ einzelner Schiedsrichter für die Spiele der Altherren und Ü40 ist nicht statthaft. </w:t>
      </w:r>
    </w:p>
    <w:p w14:paraId="68AC118A" w14:textId="56E1236F" w:rsidR="0071008E" w:rsidRDefault="0071008E" w:rsidP="00F9768B">
      <w:pPr>
        <w:tabs>
          <w:tab w:val="left" w:pos="1134"/>
          <w:tab w:val="left" w:pos="1985"/>
          <w:tab w:val="left" w:pos="3686"/>
          <w:tab w:val="left" w:pos="4396"/>
          <w:tab w:val="left" w:pos="6096"/>
          <w:tab w:val="left" w:pos="7513"/>
          <w:tab w:val="right" w:pos="9639"/>
        </w:tabs>
        <w:jc w:val="both"/>
        <w:rPr>
          <w:rFonts w:cs="Arial"/>
          <w:sz w:val="24"/>
        </w:rPr>
      </w:pPr>
    </w:p>
    <w:p w14:paraId="161946B9" w14:textId="77777777" w:rsidR="00F9768B" w:rsidRPr="00F9768B" w:rsidRDefault="00F9768B" w:rsidP="00F9768B">
      <w:pPr>
        <w:tabs>
          <w:tab w:val="left" w:pos="1134"/>
          <w:tab w:val="left" w:pos="1985"/>
          <w:tab w:val="left" w:pos="3686"/>
          <w:tab w:val="left" w:pos="4396"/>
          <w:tab w:val="left" w:pos="6096"/>
          <w:tab w:val="left" w:pos="7513"/>
          <w:tab w:val="right" w:pos="9639"/>
        </w:tabs>
        <w:jc w:val="both"/>
        <w:rPr>
          <w:rFonts w:cs="Arial"/>
          <w:sz w:val="24"/>
        </w:rPr>
      </w:pPr>
    </w:p>
    <w:p w14:paraId="0689E923" w14:textId="1E21010F" w:rsidR="00561557" w:rsidRPr="00F9768B" w:rsidRDefault="00561557" w:rsidP="00F9768B">
      <w:pPr>
        <w:tabs>
          <w:tab w:val="left" w:pos="1134"/>
          <w:tab w:val="left" w:pos="1985"/>
          <w:tab w:val="left" w:pos="3686"/>
          <w:tab w:val="left" w:pos="4396"/>
          <w:tab w:val="left" w:pos="6096"/>
          <w:tab w:val="left" w:pos="7513"/>
          <w:tab w:val="right" w:pos="9639"/>
        </w:tabs>
        <w:jc w:val="both"/>
        <w:rPr>
          <w:rFonts w:cs="Arial"/>
          <w:b/>
          <w:sz w:val="24"/>
        </w:rPr>
      </w:pPr>
      <w:r w:rsidRPr="00F9768B">
        <w:rPr>
          <w:rFonts w:cs="Arial"/>
          <w:b/>
          <w:sz w:val="24"/>
        </w:rPr>
        <w:t>Spielbetrieb:</w:t>
      </w:r>
    </w:p>
    <w:p w14:paraId="51F99F08" w14:textId="77777777" w:rsidR="008B22B2" w:rsidRPr="00F9768B" w:rsidRDefault="00561557" w:rsidP="00F9768B">
      <w:pPr>
        <w:tabs>
          <w:tab w:val="left" w:pos="1134"/>
          <w:tab w:val="left" w:pos="1985"/>
          <w:tab w:val="left" w:pos="3686"/>
          <w:tab w:val="left" w:pos="4396"/>
          <w:tab w:val="left" w:pos="6096"/>
          <w:tab w:val="left" w:pos="7513"/>
          <w:tab w:val="right" w:pos="9639"/>
        </w:tabs>
        <w:jc w:val="both"/>
        <w:rPr>
          <w:rFonts w:cs="Arial"/>
          <w:sz w:val="24"/>
        </w:rPr>
      </w:pPr>
      <w:r w:rsidRPr="00F9768B">
        <w:rPr>
          <w:rFonts w:cs="Arial"/>
          <w:sz w:val="24"/>
        </w:rPr>
        <w:t xml:space="preserve">Im Spielbetrieb gelten die jeweiligen Durchführungsbestimmungen für Herren bzw. Jugendmannschaften. Anders als bisher, ist in der Saison 2021/2022 das Auswechseln von bis zu 4 Spielern </w:t>
      </w:r>
      <w:r w:rsidR="00E26DD6" w:rsidRPr="00F9768B">
        <w:rPr>
          <w:rFonts w:cs="Arial"/>
          <w:sz w:val="24"/>
        </w:rPr>
        <w:t xml:space="preserve">möglich. Ab der KKA abwärts ist ein Wiedereinwechseln statthaft. In der Kreisliga werden die Spesen über das </w:t>
      </w:r>
      <w:proofErr w:type="spellStart"/>
      <w:r w:rsidR="00E26DD6" w:rsidRPr="00F9768B">
        <w:rPr>
          <w:rFonts w:cs="Arial"/>
          <w:sz w:val="24"/>
        </w:rPr>
        <w:t>DFBnet</w:t>
      </w:r>
      <w:proofErr w:type="spellEnd"/>
      <w:r w:rsidR="00E26DD6" w:rsidRPr="00F9768B">
        <w:rPr>
          <w:rFonts w:cs="Arial"/>
          <w:sz w:val="24"/>
        </w:rPr>
        <w:t xml:space="preserve"> abgerechnet. Dazu ist es notwendig, dass die Kontodaten beim SHFV hinterlegt werden.</w:t>
      </w:r>
      <w:r w:rsidR="008606AA" w:rsidRPr="00F9768B">
        <w:rPr>
          <w:rFonts w:cs="Arial"/>
          <w:sz w:val="24"/>
        </w:rPr>
        <w:t xml:space="preserve"> Ansonsten gelten die Abrechnungsrichtlinien für Schiedsrichter. </w:t>
      </w:r>
      <w:r w:rsidR="008B22B2" w:rsidRPr="00F9768B">
        <w:rPr>
          <w:rFonts w:cs="Arial"/>
          <w:sz w:val="24"/>
        </w:rPr>
        <w:t>Der Spielberichtsbogen ist innerhalb von einer Stunde nach Spielschluss auszufüllen. Sollte dies im Einzelfall nicht möglich sein, hat eine Meldung an den Staffelleiter zu erfolgen.</w:t>
      </w:r>
    </w:p>
    <w:p w14:paraId="6B2B0562" w14:textId="77777777" w:rsidR="008B22B2" w:rsidRPr="00F9768B" w:rsidRDefault="008B22B2" w:rsidP="00F9768B">
      <w:pPr>
        <w:tabs>
          <w:tab w:val="left" w:pos="1134"/>
          <w:tab w:val="left" w:pos="1985"/>
          <w:tab w:val="left" w:pos="3686"/>
          <w:tab w:val="left" w:pos="4396"/>
          <w:tab w:val="left" w:pos="6096"/>
          <w:tab w:val="left" w:pos="7513"/>
          <w:tab w:val="right" w:pos="9639"/>
        </w:tabs>
        <w:jc w:val="both"/>
        <w:rPr>
          <w:rFonts w:cs="Arial"/>
          <w:sz w:val="24"/>
        </w:rPr>
      </w:pPr>
    </w:p>
    <w:p w14:paraId="7A5931BD" w14:textId="4E135C8F" w:rsidR="008B22B2" w:rsidRPr="00F9768B" w:rsidRDefault="008606AA" w:rsidP="00F9768B">
      <w:pPr>
        <w:tabs>
          <w:tab w:val="left" w:pos="1134"/>
          <w:tab w:val="left" w:pos="1985"/>
          <w:tab w:val="left" w:pos="3686"/>
          <w:tab w:val="left" w:pos="4396"/>
          <w:tab w:val="left" w:pos="6096"/>
          <w:tab w:val="left" w:pos="7513"/>
          <w:tab w:val="right" w:pos="9639"/>
        </w:tabs>
        <w:jc w:val="both"/>
        <w:rPr>
          <w:rFonts w:cs="Arial"/>
          <w:b/>
          <w:bCs/>
          <w:sz w:val="24"/>
        </w:rPr>
      </w:pPr>
      <w:r w:rsidRPr="00F9768B">
        <w:rPr>
          <w:rFonts w:cs="Arial"/>
          <w:sz w:val="24"/>
        </w:rPr>
        <w:t xml:space="preserve">Sonderberichte sind bis spätestens 2 Tage nach dem Spiel im </w:t>
      </w:r>
      <w:proofErr w:type="spellStart"/>
      <w:r w:rsidRPr="00F9768B">
        <w:rPr>
          <w:rFonts w:cs="Arial"/>
          <w:sz w:val="24"/>
        </w:rPr>
        <w:t>DFBnet</w:t>
      </w:r>
      <w:proofErr w:type="spellEnd"/>
      <w:r w:rsidRPr="00F9768B">
        <w:rPr>
          <w:rFonts w:cs="Arial"/>
          <w:sz w:val="24"/>
        </w:rPr>
        <w:t xml:space="preserve"> hochzuladen oder an den Staffelleiter zu senden.</w:t>
      </w:r>
      <w:r w:rsidR="008B22B2" w:rsidRPr="00F9768B">
        <w:rPr>
          <w:rFonts w:cs="Arial"/>
          <w:sz w:val="24"/>
        </w:rPr>
        <w:t xml:space="preserve"> Es ist der Vordruck “Vordruck Feldverweis“ von der Homepage (www.sr-luebeck.com) herunterzuladen und zu verwenden.</w:t>
      </w:r>
    </w:p>
    <w:p w14:paraId="57D2AA7F" w14:textId="62BAE22C" w:rsidR="008B22B2" w:rsidRDefault="008B22B2" w:rsidP="00F9768B">
      <w:pPr>
        <w:tabs>
          <w:tab w:val="left" w:pos="1134"/>
          <w:tab w:val="left" w:pos="1985"/>
          <w:tab w:val="left" w:pos="3686"/>
          <w:tab w:val="left" w:pos="4396"/>
          <w:tab w:val="left" w:pos="6096"/>
          <w:tab w:val="left" w:pos="7513"/>
          <w:tab w:val="right" w:pos="9639"/>
        </w:tabs>
        <w:jc w:val="both"/>
        <w:rPr>
          <w:rFonts w:cs="Arial"/>
          <w:b/>
          <w:bCs/>
          <w:sz w:val="24"/>
        </w:rPr>
      </w:pPr>
    </w:p>
    <w:p w14:paraId="3683B050" w14:textId="77777777" w:rsidR="00F9768B" w:rsidRPr="00F9768B" w:rsidRDefault="00F9768B" w:rsidP="00F9768B">
      <w:pPr>
        <w:tabs>
          <w:tab w:val="left" w:pos="1134"/>
          <w:tab w:val="left" w:pos="1985"/>
          <w:tab w:val="left" w:pos="3686"/>
          <w:tab w:val="left" w:pos="4396"/>
          <w:tab w:val="left" w:pos="6096"/>
          <w:tab w:val="left" w:pos="7513"/>
          <w:tab w:val="right" w:pos="9639"/>
        </w:tabs>
        <w:jc w:val="both"/>
        <w:rPr>
          <w:rFonts w:cs="Arial"/>
          <w:b/>
          <w:bCs/>
          <w:sz w:val="24"/>
        </w:rPr>
      </w:pPr>
    </w:p>
    <w:p w14:paraId="3FFB03F1" w14:textId="2E5A6333" w:rsidR="008B22B2" w:rsidRPr="00F9768B" w:rsidRDefault="008B22B2" w:rsidP="00F9768B">
      <w:pPr>
        <w:tabs>
          <w:tab w:val="left" w:pos="1134"/>
          <w:tab w:val="left" w:pos="1985"/>
          <w:tab w:val="left" w:pos="3686"/>
          <w:tab w:val="left" w:pos="4396"/>
          <w:tab w:val="left" w:pos="6096"/>
          <w:tab w:val="left" w:pos="7513"/>
          <w:tab w:val="right" w:pos="9639"/>
        </w:tabs>
        <w:jc w:val="both"/>
        <w:rPr>
          <w:rFonts w:cs="Arial"/>
          <w:b/>
          <w:sz w:val="24"/>
        </w:rPr>
      </w:pPr>
      <w:r w:rsidRPr="00F9768B">
        <w:rPr>
          <w:rFonts w:cs="Arial"/>
          <w:b/>
          <w:sz w:val="24"/>
        </w:rPr>
        <w:t>Feststellung der Bespielbarkeit des Spielfeldes:</w:t>
      </w:r>
    </w:p>
    <w:p w14:paraId="1BD2F90A" w14:textId="77777777" w:rsidR="008B22B2" w:rsidRPr="00F9768B" w:rsidRDefault="008B22B2" w:rsidP="00F9768B">
      <w:pPr>
        <w:spacing w:before="8"/>
        <w:ind w:right="-8"/>
        <w:jc w:val="both"/>
        <w:rPr>
          <w:rFonts w:ascii="Times New Roman" w:eastAsia="Times New Roman" w:hAnsi="Times New Roman" w:cs="Times New Roman"/>
          <w:sz w:val="24"/>
          <w:lang w:eastAsia="de-DE"/>
        </w:rPr>
      </w:pPr>
      <w:r w:rsidRPr="00F9768B">
        <w:rPr>
          <w:rFonts w:eastAsia="Times New Roman" w:cs="Arial"/>
          <w:sz w:val="24"/>
          <w:lang w:eastAsia="de-DE"/>
        </w:rPr>
        <w:t>Folgende Richtlinien sind bei Spielabsagen zu beachten, wenn aufgrund schlechter Platzverhältnisse die Möglichkeit eines Spielausfalls gegeben sein könnte:</w:t>
      </w:r>
    </w:p>
    <w:p w14:paraId="07A8A8DD" w14:textId="77777777" w:rsidR="008B22B2" w:rsidRPr="00F9768B" w:rsidRDefault="008B22B2" w:rsidP="00F9768B">
      <w:pPr>
        <w:ind w:right="0"/>
        <w:jc w:val="both"/>
        <w:rPr>
          <w:rFonts w:ascii="Times New Roman" w:eastAsia="Times New Roman" w:hAnsi="Times New Roman" w:cs="Times New Roman"/>
          <w:sz w:val="24"/>
          <w:lang w:eastAsia="de-DE"/>
        </w:rPr>
      </w:pPr>
    </w:p>
    <w:p w14:paraId="6C62CA8C" w14:textId="77777777" w:rsidR="008B22B2" w:rsidRPr="00F9768B" w:rsidRDefault="008B22B2" w:rsidP="00F9768B">
      <w:pPr>
        <w:ind w:right="-8"/>
        <w:jc w:val="both"/>
        <w:rPr>
          <w:rFonts w:ascii="Times New Roman" w:eastAsia="Times New Roman" w:hAnsi="Times New Roman" w:cs="Times New Roman"/>
          <w:sz w:val="24"/>
          <w:lang w:eastAsia="de-DE"/>
        </w:rPr>
      </w:pPr>
      <w:r w:rsidRPr="00F9768B">
        <w:rPr>
          <w:rFonts w:eastAsia="Times New Roman" w:cs="Arial"/>
          <w:sz w:val="24"/>
          <w:lang w:eastAsia="de-DE"/>
        </w:rPr>
        <w:t>Die Befugnis des Schiedsrichters, ein angesetztes Spiel unter dem Gesichtspunkt der Unbespielbarkeit des Platzes oder einer möglichen Gesundheitsschädigung der Spieler jederzeit vor Ort abzusagen, bleibt unberührt. In diesem Falle muss der Schiedsrichter in dem erforderlichen schriftlichen Bericht seine Gründe für die Spielabsage festhalten.</w:t>
      </w:r>
    </w:p>
    <w:p w14:paraId="250159C4" w14:textId="77777777" w:rsidR="008B22B2" w:rsidRPr="00F9768B" w:rsidRDefault="008B22B2" w:rsidP="00F9768B">
      <w:pPr>
        <w:ind w:right="0"/>
        <w:jc w:val="both"/>
        <w:rPr>
          <w:rFonts w:ascii="Times New Roman" w:eastAsia="Times New Roman" w:hAnsi="Times New Roman" w:cs="Times New Roman"/>
          <w:sz w:val="24"/>
          <w:lang w:eastAsia="de-DE"/>
        </w:rPr>
      </w:pPr>
    </w:p>
    <w:p w14:paraId="3FDD8640" w14:textId="4A86C248" w:rsidR="008B22B2" w:rsidRPr="00F9768B" w:rsidRDefault="008B22B2" w:rsidP="00F9768B">
      <w:pPr>
        <w:ind w:right="-8"/>
        <w:jc w:val="both"/>
        <w:rPr>
          <w:rFonts w:ascii="Times New Roman" w:eastAsia="Times New Roman" w:hAnsi="Times New Roman" w:cs="Times New Roman"/>
          <w:sz w:val="24"/>
          <w:lang w:eastAsia="de-DE"/>
        </w:rPr>
      </w:pPr>
      <w:r w:rsidRPr="00F9768B">
        <w:rPr>
          <w:rFonts w:eastAsia="Times New Roman" w:cs="Arial"/>
          <w:sz w:val="24"/>
          <w:lang w:eastAsia="de-DE"/>
        </w:rPr>
        <w:lastRenderedPageBreak/>
        <w:t>Bei Spielabsagen vor Ort ist unbedingt der KSA zu informieren. Bitte daran denken, dass nur die Hälfte der Spesen sowie die Fahrtkosten verlangt werden dürfen.</w:t>
      </w:r>
    </w:p>
    <w:p w14:paraId="4783B503" w14:textId="750FD057" w:rsidR="008B22B2" w:rsidRDefault="008B22B2" w:rsidP="00F9768B">
      <w:pPr>
        <w:tabs>
          <w:tab w:val="left" w:pos="1134"/>
          <w:tab w:val="left" w:pos="1985"/>
          <w:tab w:val="left" w:pos="3686"/>
          <w:tab w:val="left" w:pos="4396"/>
          <w:tab w:val="left" w:pos="6096"/>
          <w:tab w:val="left" w:pos="7513"/>
          <w:tab w:val="right" w:pos="9639"/>
        </w:tabs>
        <w:jc w:val="both"/>
        <w:rPr>
          <w:rFonts w:cs="Arial"/>
          <w:sz w:val="24"/>
        </w:rPr>
      </w:pPr>
    </w:p>
    <w:p w14:paraId="7AB88D4B" w14:textId="77777777" w:rsidR="00F9768B" w:rsidRPr="00F9768B" w:rsidRDefault="00F9768B" w:rsidP="00F9768B">
      <w:pPr>
        <w:tabs>
          <w:tab w:val="left" w:pos="1134"/>
          <w:tab w:val="left" w:pos="1985"/>
          <w:tab w:val="left" w:pos="3686"/>
          <w:tab w:val="left" w:pos="4396"/>
          <w:tab w:val="left" w:pos="6096"/>
          <w:tab w:val="left" w:pos="7513"/>
          <w:tab w:val="right" w:pos="9639"/>
        </w:tabs>
        <w:jc w:val="both"/>
        <w:rPr>
          <w:rFonts w:cs="Arial"/>
          <w:sz w:val="24"/>
        </w:rPr>
      </w:pPr>
    </w:p>
    <w:p w14:paraId="4D9BC77A" w14:textId="77777777" w:rsidR="008606AA" w:rsidRPr="00F9768B" w:rsidRDefault="008606AA" w:rsidP="00F9768B">
      <w:pPr>
        <w:tabs>
          <w:tab w:val="left" w:pos="1134"/>
          <w:tab w:val="left" w:pos="1985"/>
          <w:tab w:val="left" w:pos="3686"/>
          <w:tab w:val="left" w:pos="4396"/>
          <w:tab w:val="left" w:pos="6096"/>
          <w:tab w:val="left" w:pos="7513"/>
          <w:tab w:val="right" w:pos="9639"/>
        </w:tabs>
        <w:jc w:val="both"/>
        <w:rPr>
          <w:rFonts w:cs="Arial"/>
          <w:b/>
          <w:sz w:val="24"/>
        </w:rPr>
      </w:pPr>
      <w:r w:rsidRPr="00F9768B">
        <w:rPr>
          <w:rFonts w:cs="Arial"/>
          <w:b/>
          <w:sz w:val="24"/>
        </w:rPr>
        <w:t>Ausrüstung:</w:t>
      </w:r>
    </w:p>
    <w:p w14:paraId="664A9387" w14:textId="15116179" w:rsidR="00561557" w:rsidRPr="00F9768B" w:rsidRDefault="008606AA" w:rsidP="00F9768B">
      <w:pPr>
        <w:tabs>
          <w:tab w:val="left" w:pos="1134"/>
          <w:tab w:val="left" w:pos="1985"/>
          <w:tab w:val="left" w:pos="3686"/>
          <w:tab w:val="left" w:pos="4396"/>
          <w:tab w:val="left" w:pos="6096"/>
          <w:tab w:val="left" w:pos="7513"/>
          <w:tab w:val="right" w:pos="9639"/>
        </w:tabs>
        <w:jc w:val="both"/>
        <w:rPr>
          <w:rFonts w:cs="Arial"/>
          <w:sz w:val="24"/>
        </w:rPr>
      </w:pPr>
      <w:r w:rsidRPr="00F9768B">
        <w:rPr>
          <w:rFonts w:cs="Arial"/>
          <w:sz w:val="24"/>
        </w:rPr>
        <w:t xml:space="preserve">Grundsätzlich gilt im Herrenbereich, dass sich die </w:t>
      </w:r>
      <w:r w:rsidR="008B22B2" w:rsidRPr="00F9768B">
        <w:rPr>
          <w:rFonts w:cs="Arial"/>
          <w:sz w:val="24"/>
        </w:rPr>
        <w:t>Gastmannschaft</w:t>
      </w:r>
      <w:r w:rsidRPr="00F9768B">
        <w:rPr>
          <w:rFonts w:cs="Arial"/>
          <w:sz w:val="24"/>
        </w:rPr>
        <w:t xml:space="preserve"> bei Trikotgleichheit umziehen muss. </w:t>
      </w:r>
      <w:r w:rsidR="008B22B2" w:rsidRPr="00F9768B">
        <w:rPr>
          <w:rFonts w:cs="Arial"/>
          <w:sz w:val="24"/>
        </w:rPr>
        <w:t xml:space="preserve">Im Jugendbereich besteht weiterhin die Regelung, dass sich der Heimverein umziehen muss. </w:t>
      </w:r>
      <w:r w:rsidRPr="00F9768B">
        <w:rPr>
          <w:rFonts w:cs="Arial"/>
          <w:sz w:val="24"/>
        </w:rPr>
        <w:t xml:space="preserve">Dem Schiedsrichter ist grundsätzlich die Farbe schwarz vorbehalten. KEIN Schiedsrichter wird ein Spiel in Leibchen leiten. Ab der KKA abwärts sind auch Leibchen </w:t>
      </w:r>
      <w:r w:rsidR="00243484" w:rsidRPr="00F9768B">
        <w:rPr>
          <w:rFonts w:cs="Arial"/>
          <w:sz w:val="24"/>
        </w:rPr>
        <w:t xml:space="preserve">für die Mannschaften </w:t>
      </w:r>
      <w:r w:rsidRPr="00F9768B">
        <w:rPr>
          <w:rFonts w:cs="Arial"/>
          <w:sz w:val="24"/>
        </w:rPr>
        <w:t xml:space="preserve">zugelassen. Bezüglich der sonstigen Ausrüstung ist gemäß den Fußballegeln zu handeln. </w:t>
      </w:r>
      <w:proofErr w:type="spellStart"/>
      <w:r w:rsidRPr="00F9768B">
        <w:rPr>
          <w:rFonts w:cs="Arial"/>
          <w:sz w:val="24"/>
        </w:rPr>
        <w:t>Stutzenbänder</w:t>
      </w:r>
      <w:proofErr w:type="spellEnd"/>
      <w:r w:rsidR="00E46275" w:rsidRPr="00F9768B">
        <w:rPr>
          <w:rFonts w:cs="Arial"/>
          <w:sz w:val="24"/>
        </w:rPr>
        <w:t>, Unterziehhose oder -shirts</w:t>
      </w:r>
      <w:r w:rsidRPr="00F9768B">
        <w:rPr>
          <w:rFonts w:cs="Arial"/>
          <w:sz w:val="24"/>
        </w:rPr>
        <w:t xml:space="preserve"> haben in der Farbe </w:t>
      </w:r>
      <w:r w:rsidR="00E46275" w:rsidRPr="00F9768B">
        <w:rPr>
          <w:rFonts w:cs="Arial"/>
          <w:sz w:val="24"/>
        </w:rPr>
        <w:t xml:space="preserve">des jeweiligen Kleidungsstücks </w:t>
      </w:r>
      <w:r w:rsidRPr="00F9768B">
        <w:rPr>
          <w:rFonts w:cs="Arial"/>
          <w:sz w:val="24"/>
        </w:rPr>
        <w:t>zu sein.</w:t>
      </w:r>
    </w:p>
    <w:p w14:paraId="123A8022" w14:textId="56D50FBC" w:rsidR="008B22B2" w:rsidRDefault="008B22B2" w:rsidP="00F9768B">
      <w:pPr>
        <w:tabs>
          <w:tab w:val="left" w:pos="1134"/>
          <w:tab w:val="left" w:pos="1985"/>
          <w:tab w:val="left" w:pos="3686"/>
          <w:tab w:val="left" w:pos="4396"/>
          <w:tab w:val="left" w:pos="6096"/>
          <w:tab w:val="left" w:pos="7513"/>
          <w:tab w:val="right" w:pos="9639"/>
        </w:tabs>
        <w:jc w:val="both"/>
        <w:rPr>
          <w:rFonts w:cs="Arial"/>
          <w:sz w:val="24"/>
        </w:rPr>
      </w:pPr>
    </w:p>
    <w:p w14:paraId="46C982A7" w14:textId="77777777" w:rsidR="00F9768B" w:rsidRPr="00F9768B" w:rsidRDefault="00F9768B" w:rsidP="00F9768B">
      <w:pPr>
        <w:tabs>
          <w:tab w:val="left" w:pos="1134"/>
          <w:tab w:val="left" w:pos="1985"/>
          <w:tab w:val="left" w:pos="3686"/>
          <w:tab w:val="left" w:pos="4396"/>
          <w:tab w:val="left" w:pos="6096"/>
          <w:tab w:val="left" w:pos="7513"/>
          <w:tab w:val="right" w:pos="9639"/>
        </w:tabs>
        <w:jc w:val="both"/>
        <w:rPr>
          <w:rFonts w:cs="Arial"/>
          <w:sz w:val="24"/>
        </w:rPr>
      </w:pPr>
    </w:p>
    <w:p w14:paraId="7EE3505A" w14:textId="4C377BF8" w:rsidR="008B22B2" w:rsidRPr="00F9768B" w:rsidRDefault="008B22B2" w:rsidP="00F9768B">
      <w:pPr>
        <w:ind w:right="-8"/>
        <w:jc w:val="both"/>
        <w:rPr>
          <w:rFonts w:ascii="Times New Roman" w:eastAsia="Times New Roman" w:hAnsi="Times New Roman" w:cs="Times New Roman"/>
          <w:sz w:val="24"/>
          <w:lang w:eastAsia="de-DE"/>
        </w:rPr>
      </w:pPr>
      <w:r w:rsidRPr="00F9768B">
        <w:rPr>
          <w:rFonts w:eastAsia="Times New Roman" w:cs="Arial"/>
          <w:b/>
          <w:bCs/>
          <w:sz w:val="24"/>
          <w:lang w:eastAsia="de-DE"/>
        </w:rPr>
        <w:t>Sonderfall Spielabbruch:</w:t>
      </w:r>
    </w:p>
    <w:p w14:paraId="718E8D6B" w14:textId="77777777" w:rsidR="008B22B2" w:rsidRPr="00F9768B" w:rsidRDefault="008B22B2" w:rsidP="00F9768B">
      <w:pPr>
        <w:ind w:right="-8"/>
        <w:jc w:val="both"/>
        <w:rPr>
          <w:rFonts w:ascii="Times New Roman" w:eastAsia="Times New Roman" w:hAnsi="Times New Roman" w:cs="Times New Roman"/>
          <w:sz w:val="24"/>
          <w:lang w:eastAsia="de-DE"/>
        </w:rPr>
      </w:pPr>
      <w:r w:rsidRPr="00F9768B">
        <w:rPr>
          <w:rFonts w:eastAsia="Times New Roman" w:cs="Arial"/>
          <w:sz w:val="24"/>
          <w:lang w:eastAsia="de-DE"/>
        </w:rPr>
        <w:t>Kommt es während des Spiels zu einem schwerwiegenden Vorfall (z.B. schwere Verletzung eines Spielers), so liegt die Entscheidungsgewalt über das Fortführen der Partie alleinig beim Schiedsrichter. Sollte er der Auffassung sein, dass durch den Vorfall das Spiel nicht fortgesetzt werden kann, bricht er das Spiel ab. Wichtig dabei ist, dass er sich von keinem der beiden beteiligten Mannschaften beeinflussen lässt und die Entscheidung zum Abbruch des Spiels absolut subjektiv und aus eigener Überzeugung trifft. Dies wird entsprechend in dem Spielbericht vermerkt.</w:t>
      </w:r>
    </w:p>
    <w:p w14:paraId="04D4447A" w14:textId="77777777" w:rsidR="008B22B2" w:rsidRPr="00F9768B" w:rsidRDefault="008B22B2" w:rsidP="00F9768B">
      <w:pPr>
        <w:ind w:right="0"/>
        <w:jc w:val="both"/>
        <w:rPr>
          <w:rFonts w:ascii="Times New Roman" w:eastAsia="Times New Roman" w:hAnsi="Times New Roman" w:cs="Times New Roman"/>
          <w:sz w:val="24"/>
          <w:lang w:eastAsia="de-DE"/>
        </w:rPr>
      </w:pPr>
    </w:p>
    <w:p w14:paraId="5E53A082" w14:textId="079BC020" w:rsidR="008B22B2" w:rsidRPr="00F9768B" w:rsidRDefault="008B22B2" w:rsidP="00F9768B">
      <w:pPr>
        <w:ind w:right="-8"/>
        <w:jc w:val="both"/>
        <w:rPr>
          <w:rFonts w:ascii="Times New Roman" w:eastAsia="Times New Roman" w:hAnsi="Times New Roman" w:cs="Times New Roman"/>
          <w:sz w:val="24"/>
          <w:lang w:eastAsia="de-DE"/>
        </w:rPr>
      </w:pPr>
      <w:r w:rsidRPr="00F9768B">
        <w:rPr>
          <w:rFonts w:eastAsia="Times New Roman" w:cs="Arial"/>
          <w:sz w:val="24"/>
          <w:lang w:eastAsia="de-DE"/>
        </w:rPr>
        <w:t>Sollte der Schiedsrichter das Spiel fortsetzen wollen und eine bzw. beide Mannschaften weigern sich weiterzuspielen, so ist das Spiel auch abzubrechen. Dort erfolgt ebenso ein genauer Vermerk im Spielbericht weshalb es zu dem Spielabbruch gekommen ist. Um alles Weitere wird sich das Kreis- bzw. Verbandsgericht kümmern.</w:t>
      </w:r>
    </w:p>
    <w:p w14:paraId="17759BB2" w14:textId="24E7105D" w:rsidR="008B22B2" w:rsidRPr="00F9768B" w:rsidRDefault="008B22B2" w:rsidP="00F9768B">
      <w:pPr>
        <w:tabs>
          <w:tab w:val="left" w:pos="1134"/>
          <w:tab w:val="left" w:pos="1985"/>
          <w:tab w:val="left" w:pos="3686"/>
          <w:tab w:val="left" w:pos="4396"/>
          <w:tab w:val="left" w:pos="6096"/>
          <w:tab w:val="left" w:pos="7513"/>
          <w:tab w:val="right" w:pos="9639"/>
        </w:tabs>
        <w:jc w:val="both"/>
        <w:rPr>
          <w:rFonts w:eastAsia="Times New Roman" w:cs="Arial"/>
          <w:sz w:val="24"/>
          <w:lang w:eastAsia="de-DE"/>
        </w:rPr>
      </w:pPr>
      <w:r w:rsidRPr="00F9768B">
        <w:rPr>
          <w:rFonts w:ascii="Times New Roman" w:eastAsia="Times New Roman" w:hAnsi="Times New Roman" w:cs="Times New Roman"/>
          <w:sz w:val="24"/>
          <w:lang w:eastAsia="de-DE"/>
        </w:rPr>
        <w:br/>
      </w:r>
      <w:r w:rsidRPr="00F9768B">
        <w:rPr>
          <w:rFonts w:eastAsia="Times New Roman" w:cs="Arial"/>
          <w:sz w:val="24"/>
          <w:lang w:eastAsia="de-DE"/>
        </w:rPr>
        <w:t xml:space="preserve">Beim Spielabbruch wird das Spiel nicht </w:t>
      </w:r>
      <w:proofErr w:type="gramStart"/>
      <w:r w:rsidRPr="00F9768B">
        <w:rPr>
          <w:rFonts w:eastAsia="Times New Roman" w:cs="Arial"/>
          <w:sz w:val="24"/>
          <w:lang w:eastAsia="de-DE"/>
        </w:rPr>
        <w:t>abgepfiffen</w:t>
      </w:r>
      <w:proofErr w:type="gramEnd"/>
      <w:r w:rsidRPr="00F9768B">
        <w:rPr>
          <w:rFonts w:eastAsia="Times New Roman" w:cs="Arial"/>
          <w:sz w:val="24"/>
          <w:lang w:eastAsia="de-DE"/>
        </w:rPr>
        <w:t xml:space="preserve"> sondern durch eine Info an beide Spielführer abgebrochen! Der KSA ist unmittelbar zu informieren.</w:t>
      </w:r>
    </w:p>
    <w:p w14:paraId="4F6B8A6A" w14:textId="3BA614F6" w:rsidR="008B22B2" w:rsidRDefault="008B22B2" w:rsidP="00F9768B">
      <w:pPr>
        <w:tabs>
          <w:tab w:val="left" w:pos="1134"/>
          <w:tab w:val="left" w:pos="1985"/>
          <w:tab w:val="left" w:pos="3686"/>
          <w:tab w:val="left" w:pos="4396"/>
          <w:tab w:val="left" w:pos="6096"/>
          <w:tab w:val="left" w:pos="7513"/>
          <w:tab w:val="right" w:pos="9639"/>
        </w:tabs>
        <w:jc w:val="both"/>
        <w:rPr>
          <w:rFonts w:eastAsia="Times New Roman" w:cs="Arial"/>
          <w:b/>
          <w:bCs/>
          <w:sz w:val="24"/>
          <w:lang w:eastAsia="de-DE"/>
        </w:rPr>
      </w:pPr>
    </w:p>
    <w:p w14:paraId="6D7F0877" w14:textId="77777777" w:rsidR="00F9768B" w:rsidRPr="00F9768B" w:rsidRDefault="00F9768B" w:rsidP="00F9768B">
      <w:pPr>
        <w:tabs>
          <w:tab w:val="left" w:pos="1134"/>
          <w:tab w:val="left" w:pos="1985"/>
          <w:tab w:val="left" w:pos="3686"/>
          <w:tab w:val="left" w:pos="4396"/>
          <w:tab w:val="left" w:pos="6096"/>
          <w:tab w:val="left" w:pos="7513"/>
          <w:tab w:val="right" w:pos="9639"/>
        </w:tabs>
        <w:jc w:val="both"/>
        <w:rPr>
          <w:rFonts w:eastAsia="Times New Roman" w:cs="Arial"/>
          <w:b/>
          <w:bCs/>
          <w:sz w:val="24"/>
          <w:lang w:eastAsia="de-DE"/>
        </w:rPr>
      </w:pPr>
    </w:p>
    <w:p w14:paraId="2140E4BF" w14:textId="1D1DD01A" w:rsidR="008B22B2" w:rsidRPr="00F9768B" w:rsidRDefault="008B22B2" w:rsidP="00F9768B">
      <w:pPr>
        <w:ind w:right="-8"/>
        <w:jc w:val="both"/>
        <w:rPr>
          <w:rFonts w:ascii="Times New Roman" w:eastAsia="Times New Roman" w:hAnsi="Times New Roman" w:cs="Times New Roman"/>
          <w:sz w:val="24"/>
          <w:lang w:eastAsia="de-DE"/>
        </w:rPr>
      </w:pPr>
      <w:r w:rsidRPr="00F9768B">
        <w:rPr>
          <w:rFonts w:eastAsia="Times New Roman" w:cs="Arial"/>
          <w:b/>
          <w:bCs/>
          <w:sz w:val="24"/>
          <w:lang w:eastAsia="de-DE"/>
        </w:rPr>
        <w:t>Abrechnung der Spesen</w:t>
      </w:r>
      <w:r w:rsidR="00E46275" w:rsidRPr="00F9768B">
        <w:rPr>
          <w:rFonts w:eastAsia="Times New Roman" w:cs="Arial"/>
          <w:b/>
          <w:bCs/>
          <w:sz w:val="24"/>
          <w:lang w:eastAsia="de-DE"/>
        </w:rPr>
        <w:t>:</w:t>
      </w:r>
    </w:p>
    <w:p w14:paraId="3D756902" w14:textId="6957DC0C" w:rsidR="008B22B2" w:rsidRPr="00F9768B" w:rsidRDefault="008B22B2" w:rsidP="00F9768B">
      <w:pPr>
        <w:ind w:right="-8"/>
        <w:jc w:val="both"/>
        <w:rPr>
          <w:rFonts w:eastAsia="Times New Roman" w:cs="Arial"/>
          <w:sz w:val="24"/>
          <w:lang w:eastAsia="de-DE"/>
        </w:rPr>
      </w:pPr>
      <w:r w:rsidRPr="00F9768B">
        <w:rPr>
          <w:rFonts w:eastAsia="Times New Roman" w:cs="Arial"/>
          <w:sz w:val="24"/>
          <w:lang w:eastAsia="de-DE"/>
        </w:rPr>
        <w:t xml:space="preserve">Bei Pflichtspielen auf Ebene des KFV Lübeck werden die Spesen direkt beim Heimverein abgerechnet und durch diesen erstattet. Dies erfolgt mittels einer korrekt ausgefüllten Spesenquittung. Die abzurechnenden Spesen inklusive Fahrtkosten werden stets aus der aktuellen Spesenordnung (online abrufbar unter: </w:t>
      </w:r>
      <w:r w:rsidRPr="00F9768B">
        <w:rPr>
          <w:rFonts w:eastAsia="Times New Roman" w:cs="Arial"/>
          <w:sz w:val="24"/>
          <w:u w:val="single"/>
          <w:lang w:eastAsia="de-DE"/>
        </w:rPr>
        <w:t>www.sr-luebeck.com</w:t>
      </w:r>
      <w:r w:rsidRPr="00F9768B">
        <w:rPr>
          <w:rFonts w:eastAsia="Times New Roman" w:cs="Arial"/>
          <w:sz w:val="24"/>
          <w:lang w:eastAsia="de-DE"/>
        </w:rPr>
        <w:t>) entnommen!</w:t>
      </w:r>
    </w:p>
    <w:p w14:paraId="43DFAD52" w14:textId="77777777" w:rsidR="008B22B2" w:rsidRPr="00F9768B" w:rsidRDefault="008B22B2" w:rsidP="00F9768B">
      <w:pPr>
        <w:ind w:right="-8"/>
        <w:jc w:val="both"/>
        <w:rPr>
          <w:rFonts w:eastAsia="Times New Roman" w:cs="Arial"/>
          <w:b/>
          <w:bCs/>
          <w:sz w:val="28"/>
          <w:szCs w:val="28"/>
          <w:lang w:eastAsia="de-DE"/>
        </w:rPr>
      </w:pPr>
    </w:p>
    <w:p w14:paraId="78AA6ABB" w14:textId="3843D3B6" w:rsidR="008B22B2" w:rsidRPr="00F9768B" w:rsidRDefault="008B22B2" w:rsidP="00F9768B">
      <w:pPr>
        <w:ind w:right="-8"/>
        <w:jc w:val="both"/>
        <w:rPr>
          <w:rFonts w:ascii="Times New Roman" w:eastAsia="Times New Roman" w:hAnsi="Times New Roman" w:cs="Times New Roman"/>
          <w:sz w:val="24"/>
          <w:lang w:eastAsia="de-DE"/>
        </w:rPr>
      </w:pPr>
      <w:r w:rsidRPr="00F9768B">
        <w:rPr>
          <w:rFonts w:eastAsia="Times New Roman" w:cs="Arial"/>
          <w:b/>
          <w:bCs/>
          <w:sz w:val="24"/>
          <w:lang w:eastAsia="de-DE"/>
        </w:rPr>
        <w:t>Verhalten des Schiedsrichters in der Öffentlichkeit</w:t>
      </w:r>
      <w:r w:rsidR="00E46275" w:rsidRPr="00F9768B">
        <w:rPr>
          <w:rFonts w:eastAsia="Times New Roman" w:cs="Arial"/>
          <w:b/>
          <w:bCs/>
          <w:sz w:val="24"/>
          <w:lang w:eastAsia="de-DE"/>
        </w:rPr>
        <w:t>:</w:t>
      </w:r>
    </w:p>
    <w:p w14:paraId="04ACF74B" w14:textId="77777777" w:rsidR="00F9768B" w:rsidRDefault="00E46275" w:rsidP="00F9768B">
      <w:pPr>
        <w:ind w:right="-8"/>
        <w:jc w:val="both"/>
        <w:rPr>
          <w:rFonts w:eastAsia="Times New Roman" w:cs="Arial"/>
          <w:sz w:val="24"/>
          <w:lang w:eastAsia="de-DE"/>
        </w:rPr>
      </w:pPr>
      <w:r w:rsidRPr="00F9768B">
        <w:rPr>
          <w:rFonts w:eastAsia="Times New Roman" w:cs="Arial"/>
          <w:sz w:val="24"/>
          <w:lang w:eastAsia="de-DE"/>
        </w:rPr>
        <w:t>über e</w:t>
      </w:r>
      <w:r w:rsidR="008B22B2" w:rsidRPr="00F9768B">
        <w:rPr>
          <w:rFonts w:eastAsia="Times New Roman" w:cs="Arial"/>
          <w:sz w:val="24"/>
          <w:lang w:eastAsia="de-DE"/>
        </w:rPr>
        <w:t>lektronische Medien, z.B. Facebook; Twitter; Instagram etc.</w:t>
      </w:r>
      <w:r w:rsidR="00F9768B">
        <w:rPr>
          <w:rFonts w:eastAsia="Times New Roman" w:cs="Arial"/>
          <w:sz w:val="24"/>
          <w:lang w:eastAsia="de-DE"/>
        </w:rPr>
        <w:t xml:space="preserve"> </w:t>
      </w:r>
      <w:r w:rsidR="008B22B2" w:rsidRPr="00F9768B">
        <w:rPr>
          <w:rFonts w:eastAsia="Times New Roman" w:cs="Arial"/>
          <w:sz w:val="24"/>
          <w:lang w:eastAsia="de-DE"/>
        </w:rPr>
        <w:t xml:space="preserve">Eine Beurteilung über andere Schiedsrichter über genannte Medien ist untersagt. Ebenso wird darauf hingewiesen, dass keine Angaben über entscheidende Spielsituationen, persönliche Strafen o.ä. gemacht werden darf. </w:t>
      </w:r>
    </w:p>
    <w:p w14:paraId="25286676" w14:textId="77777777" w:rsidR="00F9768B" w:rsidRDefault="00F9768B" w:rsidP="00F9768B">
      <w:pPr>
        <w:ind w:right="-8"/>
        <w:jc w:val="both"/>
        <w:rPr>
          <w:rFonts w:eastAsia="Times New Roman" w:cs="Arial"/>
          <w:sz w:val="24"/>
          <w:lang w:eastAsia="de-DE"/>
        </w:rPr>
      </w:pPr>
    </w:p>
    <w:p w14:paraId="15E8C147" w14:textId="77777777" w:rsidR="00F9768B" w:rsidRDefault="00F9768B" w:rsidP="00F9768B">
      <w:pPr>
        <w:ind w:right="-8"/>
        <w:jc w:val="both"/>
        <w:rPr>
          <w:rFonts w:eastAsia="Times New Roman" w:cs="Arial"/>
          <w:sz w:val="24"/>
          <w:lang w:eastAsia="de-DE"/>
        </w:rPr>
      </w:pPr>
    </w:p>
    <w:p w14:paraId="75F73931" w14:textId="19EF8C5E" w:rsidR="008B22B2" w:rsidRPr="00F9768B" w:rsidRDefault="008B22B2" w:rsidP="00F9768B">
      <w:pPr>
        <w:ind w:right="-8"/>
        <w:jc w:val="both"/>
        <w:rPr>
          <w:rFonts w:ascii="Times New Roman" w:eastAsia="Times New Roman" w:hAnsi="Times New Roman" w:cs="Times New Roman"/>
          <w:sz w:val="24"/>
          <w:lang w:eastAsia="de-DE"/>
        </w:rPr>
      </w:pPr>
      <w:r w:rsidRPr="00F9768B">
        <w:rPr>
          <w:rFonts w:eastAsia="Times New Roman" w:cs="Arial"/>
          <w:sz w:val="24"/>
          <w:lang w:eastAsia="de-DE"/>
        </w:rPr>
        <w:t xml:space="preserve">Ebenso sollte jedem SR bewusst sein, dass Beleidigungen über so eine Plattform, egal an welche Person, dem Ansehen der </w:t>
      </w:r>
      <w:proofErr w:type="spellStart"/>
      <w:r w:rsidRPr="00F9768B">
        <w:rPr>
          <w:rFonts w:eastAsia="Times New Roman" w:cs="Arial"/>
          <w:sz w:val="24"/>
          <w:lang w:eastAsia="de-DE"/>
        </w:rPr>
        <w:t>Schiedsrichterei</w:t>
      </w:r>
      <w:proofErr w:type="spellEnd"/>
      <w:r w:rsidRPr="00F9768B">
        <w:rPr>
          <w:rFonts w:eastAsia="Times New Roman" w:cs="Arial"/>
          <w:sz w:val="24"/>
          <w:lang w:eastAsia="de-DE"/>
        </w:rPr>
        <w:t xml:space="preserve"> schaden. Kritik an den KFV Lübeck und deren Mitarbeitern, egal in welcher Funktion, darf gerne geäußert werden – jedoch persönlich und nicht über elektronische Medien! Dieses wird vom KSA streng, bis hin zum Ausschluss von der SR-Liste, geahndet!</w:t>
      </w:r>
    </w:p>
    <w:p w14:paraId="708661FD" w14:textId="1D4B6D14" w:rsidR="00561557" w:rsidRDefault="00561557" w:rsidP="00F9768B">
      <w:pPr>
        <w:tabs>
          <w:tab w:val="left" w:pos="1134"/>
          <w:tab w:val="left" w:pos="1985"/>
          <w:tab w:val="left" w:pos="3686"/>
          <w:tab w:val="left" w:pos="4396"/>
          <w:tab w:val="left" w:pos="6096"/>
          <w:tab w:val="left" w:pos="7513"/>
          <w:tab w:val="right" w:pos="9639"/>
        </w:tabs>
        <w:jc w:val="both"/>
        <w:rPr>
          <w:rFonts w:cs="Arial"/>
          <w:sz w:val="24"/>
        </w:rPr>
      </w:pPr>
    </w:p>
    <w:p w14:paraId="71A45927" w14:textId="77777777" w:rsidR="00F9768B" w:rsidRPr="00F9768B" w:rsidRDefault="00F9768B" w:rsidP="00F9768B">
      <w:pPr>
        <w:tabs>
          <w:tab w:val="left" w:pos="1134"/>
          <w:tab w:val="left" w:pos="1985"/>
          <w:tab w:val="left" w:pos="3686"/>
          <w:tab w:val="left" w:pos="4396"/>
          <w:tab w:val="left" w:pos="6096"/>
          <w:tab w:val="left" w:pos="7513"/>
          <w:tab w:val="right" w:pos="9639"/>
        </w:tabs>
        <w:jc w:val="both"/>
        <w:rPr>
          <w:rFonts w:cs="Arial"/>
          <w:sz w:val="24"/>
        </w:rPr>
      </w:pPr>
    </w:p>
    <w:p w14:paraId="768B7663" w14:textId="3EF65AF5" w:rsidR="00561557" w:rsidRPr="00F9768B" w:rsidRDefault="00BC3165" w:rsidP="00F9768B">
      <w:pPr>
        <w:tabs>
          <w:tab w:val="left" w:pos="1134"/>
          <w:tab w:val="left" w:pos="1985"/>
          <w:tab w:val="left" w:pos="3686"/>
          <w:tab w:val="left" w:pos="4396"/>
          <w:tab w:val="left" w:pos="6096"/>
          <w:tab w:val="left" w:pos="7513"/>
          <w:tab w:val="right" w:pos="9639"/>
        </w:tabs>
        <w:jc w:val="both"/>
        <w:rPr>
          <w:rFonts w:cs="Arial"/>
          <w:b/>
          <w:sz w:val="24"/>
        </w:rPr>
      </w:pPr>
      <w:r w:rsidRPr="00F9768B">
        <w:rPr>
          <w:rFonts w:cs="Arial"/>
          <w:b/>
          <w:sz w:val="24"/>
        </w:rPr>
        <w:t>Fortbildung:</w:t>
      </w:r>
    </w:p>
    <w:p w14:paraId="26328E70" w14:textId="48FD128C" w:rsidR="00BC6DA9" w:rsidRDefault="00BC3165" w:rsidP="00F9768B">
      <w:pPr>
        <w:tabs>
          <w:tab w:val="left" w:pos="1134"/>
          <w:tab w:val="left" w:pos="1985"/>
          <w:tab w:val="left" w:pos="3686"/>
          <w:tab w:val="left" w:pos="4396"/>
          <w:tab w:val="left" w:pos="6096"/>
          <w:tab w:val="left" w:pos="7513"/>
          <w:tab w:val="right" w:pos="9639"/>
        </w:tabs>
        <w:jc w:val="both"/>
        <w:rPr>
          <w:rFonts w:cs="Arial"/>
          <w:sz w:val="24"/>
        </w:rPr>
      </w:pPr>
      <w:r w:rsidRPr="00F9768B">
        <w:rPr>
          <w:rFonts w:cs="Arial"/>
          <w:sz w:val="24"/>
        </w:rPr>
        <w:t>Durch den Schiedsrichterausschuss werden jedes Jahr ausreichend Lehrabende zur Fortbildung angeboten. Jeder Schiedsrichter hat gemäß Lehrabendliste entsprechend ausreichend Lehrabende zu besuchen. Außerdem hat jeder Schiedsrichter mindestens 12 Spiele im Jahr zu leiten um in der kommenden Saison als Zähl-Schiedsrichter für den Verein zu gelten.</w:t>
      </w:r>
    </w:p>
    <w:p w14:paraId="2FBD558F" w14:textId="0D881A7B" w:rsidR="00F9768B" w:rsidRDefault="00F9768B" w:rsidP="00F9768B">
      <w:pPr>
        <w:tabs>
          <w:tab w:val="left" w:pos="1134"/>
          <w:tab w:val="left" w:pos="1985"/>
          <w:tab w:val="left" w:pos="3686"/>
          <w:tab w:val="left" w:pos="4396"/>
          <w:tab w:val="left" w:pos="6096"/>
          <w:tab w:val="left" w:pos="7513"/>
          <w:tab w:val="right" w:pos="9639"/>
        </w:tabs>
        <w:jc w:val="both"/>
        <w:rPr>
          <w:rFonts w:cs="Arial"/>
          <w:sz w:val="24"/>
        </w:rPr>
      </w:pPr>
    </w:p>
    <w:p w14:paraId="396C97C2" w14:textId="1606B45D" w:rsidR="00F9768B" w:rsidRDefault="00F9768B" w:rsidP="00F9768B">
      <w:pPr>
        <w:tabs>
          <w:tab w:val="left" w:pos="1134"/>
          <w:tab w:val="left" w:pos="1985"/>
          <w:tab w:val="left" w:pos="3686"/>
          <w:tab w:val="left" w:pos="4396"/>
          <w:tab w:val="left" w:pos="6096"/>
          <w:tab w:val="left" w:pos="7513"/>
          <w:tab w:val="right" w:pos="9639"/>
        </w:tabs>
        <w:jc w:val="both"/>
        <w:rPr>
          <w:rFonts w:cs="Arial"/>
          <w:sz w:val="24"/>
        </w:rPr>
      </w:pPr>
    </w:p>
    <w:p w14:paraId="1A4200D2" w14:textId="71263222" w:rsidR="00F9768B" w:rsidRDefault="00F9768B" w:rsidP="00F9768B">
      <w:pPr>
        <w:tabs>
          <w:tab w:val="left" w:pos="1134"/>
          <w:tab w:val="left" w:pos="1985"/>
          <w:tab w:val="left" w:pos="3686"/>
          <w:tab w:val="left" w:pos="4396"/>
          <w:tab w:val="left" w:pos="6096"/>
          <w:tab w:val="left" w:pos="7513"/>
          <w:tab w:val="right" w:pos="9639"/>
        </w:tabs>
        <w:jc w:val="both"/>
        <w:rPr>
          <w:rFonts w:cs="Arial"/>
          <w:sz w:val="24"/>
        </w:rPr>
      </w:pPr>
    </w:p>
    <w:p w14:paraId="615E24E1" w14:textId="73B9C68B" w:rsidR="00F9768B" w:rsidRDefault="00F9768B" w:rsidP="00F9768B">
      <w:pPr>
        <w:tabs>
          <w:tab w:val="left" w:pos="1134"/>
          <w:tab w:val="left" w:pos="1985"/>
          <w:tab w:val="left" w:pos="3686"/>
          <w:tab w:val="left" w:pos="4396"/>
          <w:tab w:val="left" w:pos="6096"/>
          <w:tab w:val="left" w:pos="7513"/>
          <w:tab w:val="right" w:pos="9639"/>
        </w:tabs>
        <w:jc w:val="both"/>
        <w:rPr>
          <w:rFonts w:cs="Arial"/>
          <w:sz w:val="24"/>
        </w:rPr>
      </w:pPr>
    </w:p>
    <w:p w14:paraId="3902B789" w14:textId="1433A42E" w:rsidR="00F9768B" w:rsidRDefault="00F9768B" w:rsidP="00F9768B">
      <w:pPr>
        <w:tabs>
          <w:tab w:val="left" w:pos="1134"/>
          <w:tab w:val="left" w:pos="1985"/>
          <w:tab w:val="left" w:pos="3686"/>
          <w:tab w:val="left" w:pos="4396"/>
          <w:tab w:val="left" w:pos="6096"/>
          <w:tab w:val="left" w:pos="7513"/>
          <w:tab w:val="right" w:pos="9639"/>
        </w:tabs>
        <w:jc w:val="both"/>
        <w:rPr>
          <w:rFonts w:cs="Arial"/>
          <w:sz w:val="24"/>
        </w:rPr>
      </w:pPr>
      <w:r>
        <w:rPr>
          <w:rFonts w:cs="Arial"/>
          <w:sz w:val="24"/>
        </w:rPr>
        <w:t>Tobias Graefenstein</w:t>
      </w:r>
    </w:p>
    <w:p w14:paraId="1C2E4511" w14:textId="7E5E7CBC" w:rsidR="00F9768B" w:rsidRPr="00F9768B" w:rsidRDefault="00F9768B" w:rsidP="00F9768B">
      <w:pPr>
        <w:tabs>
          <w:tab w:val="left" w:pos="1134"/>
          <w:tab w:val="left" w:pos="1985"/>
          <w:tab w:val="left" w:pos="3686"/>
          <w:tab w:val="left" w:pos="4396"/>
          <w:tab w:val="left" w:pos="6096"/>
          <w:tab w:val="left" w:pos="7513"/>
          <w:tab w:val="right" w:pos="9639"/>
        </w:tabs>
        <w:jc w:val="both"/>
        <w:rPr>
          <w:rFonts w:cs="Arial"/>
          <w:sz w:val="24"/>
        </w:rPr>
      </w:pPr>
      <w:r>
        <w:rPr>
          <w:rFonts w:cs="Arial"/>
          <w:sz w:val="24"/>
        </w:rPr>
        <w:t>Vorsitzender Kreisschiedsrichterausschuss Lübeck</w:t>
      </w:r>
    </w:p>
    <w:sectPr w:rsidR="00F9768B" w:rsidRPr="00F9768B" w:rsidSect="002D5F25">
      <w:headerReference w:type="default" r:id="rId8"/>
      <w:footerReference w:type="default" r:id="rId9"/>
      <w:pgSz w:w="11905" w:h="16837" w:code="9"/>
      <w:pgMar w:top="851" w:right="851" w:bottom="1134" w:left="1418"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B943E2" w14:textId="77777777" w:rsidR="00D02C8E" w:rsidRDefault="00D02C8E" w:rsidP="00A140B0">
      <w:r>
        <w:separator/>
      </w:r>
    </w:p>
  </w:endnote>
  <w:endnote w:type="continuationSeparator" w:id="0">
    <w:p w14:paraId="58AFC928" w14:textId="77777777" w:rsidR="00D02C8E" w:rsidRDefault="00D02C8E" w:rsidP="00A14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ndale Sans UI">
    <w:altName w:val="Century Gothic"/>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F5AD7" w14:textId="77777777" w:rsidR="002403DD" w:rsidRPr="00FA7B0D" w:rsidRDefault="002403DD" w:rsidP="002403DD">
    <w:pPr>
      <w:pStyle w:val="Fuzeile"/>
      <w:rPr>
        <w:b/>
        <w:sz w:val="20"/>
        <w:szCs w:val="20"/>
      </w:rPr>
    </w:pPr>
    <w:r w:rsidRPr="00E64A22">
      <w:rPr>
        <w:b/>
        <w:sz w:val="20"/>
        <w:szCs w:val="20"/>
      </w:rPr>
      <w:t>Bankverbindung</w:t>
    </w:r>
  </w:p>
  <w:p w14:paraId="386CD135" w14:textId="77777777" w:rsidR="002403DD" w:rsidRDefault="002403DD" w:rsidP="002403DD">
    <w:pPr>
      <w:pStyle w:val="Default"/>
      <w:rPr>
        <w:sz w:val="22"/>
        <w:szCs w:val="22"/>
      </w:rPr>
    </w:pPr>
    <w:r>
      <w:rPr>
        <w:bCs/>
        <w:sz w:val="22"/>
        <w:szCs w:val="22"/>
      </w:rPr>
      <w:t>Förde Sparkasse</w:t>
    </w:r>
    <w:r>
      <w:rPr>
        <w:bCs/>
        <w:sz w:val="22"/>
        <w:szCs w:val="22"/>
      </w:rPr>
      <w:tab/>
    </w:r>
    <w:r>
      <w:rPr>
        <w:bCs/>
        <w:sz w:val="22"/>
        <w:szCs w:val="22"/>
      </w:rPr>
      <w:tab/>
      <w:t>IBAN:DE 31 2105 0170 1002 7182 84</w:t>
    </w:r>
  </w:p>
  <w:p w14:paraId="07C88D87" w14:textId="41A2B5B2" w:rsidR="00697C88" w:rsidRDefault="002403DD" w:rsidP="002403DD">
    <w:pPr>
      <w:pStyle w:val="Fuzeile"/>
      <w:tabs>
        <w:tab w:val="clear" w:pos="4536"/>
        <w:tab w:val="clear" w:pos="9072"/>
        <w:tab w:val="center" w:pos="709"/>
        <w:tab w:val="right" w:pos="1134"/>
      </w:tabs>
      <w:rPr>
        <w:sz w:val="20"/>
        <w:szCs w:val="20"/>
      </w:rPr>
    </w:pPr>
    <w:r>
      <w:rPr>
        <w:bCs/>
        <w:szCs w:val="22"/>
      </w:rPr>
      <w:tab/>
    </w:r>
    <w:r>
      <w:rPr>
        <w:bCs/>
        <w:szCs w:val="22"/>
      </w:rPr>
      <w:tab/>
    </w:r>
    <w:r>
      <w:rPr>
        <w:bCs/>
        <w:szCs w:val="22"/>
      </w:rPr>
      <w:tab/>
    </w:r>
    <w:r>
      <w:rPr>
        <w:bCs/>
        <w:szCs w:val="22"/>
      </w:rPr>
      <w:tab/>
    </w:r>
    <w:r>
      <w:rPr>
        <w:bCs/>
        <w:szCs w:val="22"/>
      </w:rPr>
      <w:tab/>
    </w:r>
    <w:proofErr w:type="gramStart"/>
    <w:r>
      <w:rPr>
        <w:bCs/>
        <w:szCs w:val="22"/>
      </w:rPr>
      <w:t>BIC:NOLADE</w:t>
    </w:r>
    <w:proofErr w:type="gramEnd"/>
    <w:r>
      <w:rPr>
        <w:bCs/>
        <w:szCs w:val="22"/>
      </w:rPr>
      <w:t>21KIE</w:t>
    </w:r>
  </w:p>
  <w:p w14:paraId="33EA26EC" w14:textId="77777777" w:rsidR="00697C88" w:rsidRPr="00EC51D4" w:rsidRDefault="00697C88" w:rsidP="00556EE1">
    <w:pPr>
      <w:pStyle w:val="Fuzeile"/>
      <w:tabs>
        <w:tab w:val="clear" w:pos="4536"/>
        <w:tab w:val="clear" w:pos="9072"/>
        <w:tab w:val="center" w:pos="709"/>
        <w:tab w:val="right" w:pos="1134"/>
      </w:tabs>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3F67BF" w14:textId="77777777" w:rsidR="00D02C8E" w:rsidRDefault="00D02C8E" w:rsidP="00A140B0">
      <w:r>
        <w:separator/>
      </w:r>
    </w:p>
  </w:footnote>
  <w:footnote w:type="continuationSeparator" w:id="0">
    <w:p w14:paraId="1AADE7C2" w14:textId="77777777" w:rsidR="00D02C8E" w:rsidRDefault="00D02C8E" w:rsidP="00A140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EE0B9E" w14:textId="642FCB35" w:rsidR="009674B8" w:rsidRDefault="0047192A" w:rsidP="007F4233">
    <w:pPr>
      <w:ind w:left="142"/>
      <w:rPr>
        <w:noProof/>
        <w:sz w:val="16"/>
        <w:szCs w:val="16"/>
        <w:lang w:eastAsia="de-DE"/>
      </w:rPr>
    </w:pPr>
    <w:r>
      <w:rPr>
        <w:noProof/>
        <w:sz w:val="16"/>
        <w:szCs w:val="16"/>
        <w:lang w:eastAsia="de-DE"/>
      </w:rPr>
      <mc:AlternateContent>
        <mc:Choice Requires="wps">
          <w:drawing>
            <wp:anchor distT="0" distB="0" distL="114300" distR="114300" simplePos="0" relativeHeight="251659264" behindDoc="0" locked="0" layoutInCell="0" allowOverlap="1" wp14:anchorId="7CDC6793" wp14:editId="772511FB">
              <wp:simplePos x="0" y="0"/>
              <wp:positionH relativeFrom="margin">
                <wp:posOffset>3519170</wp:posOffset>
              </wp:positionH>
              <wp:positionV relativeFrom="margin">
                <wp:posOffset>-1236980</wp:posOffset>
              </wp:positionV>
              <wp:extent cx="2886075" cy="1249045"/>
              <wp:effectExtent l="0" t="0" r="0" b="0"/>
              <wp:wrapSquare wrapText="bothSides"/>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2886075" cy="1249045"/>
                      </a:xfrm>
                      <a:prstGeom prst="rect">
                        <a:avLst/>
                      </a:prstGeom>
                      <a:noFill/>
                      <a:ln>
                        <a:noFill/>
                      </a:ln>
                      <a:effectLst/>
                      <a:extLst>
                        <a:ext uri="{909E8E84-426E-40DD-AFC4-6F175D3DCCD1}">
                          <a14:hiddenFill xmlns:a14="http://schemas.microsoft.com/office/drawing/2010/main">
                            <a:solidFill>
                              <a:schemeClr val="accent1">
                                <a:lumMod val="100000"/>
                                <a:lumOff val="0"/>
                              </a:schemeClr>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09AD793" w14:textId="77777777" w:rsidR="003A7631" w:rsidRPr="007F4233" w:rsidRDefault="003A7631" w:rsidP="003A7631">
                          <w:pPr>
                            <w:rPr>
                              <w:b/>
                              <w:sz w:val="24"/>
                            </w:rPr>
                          </w:pPr>
                          <w:r w:rsidRPr="007F4233">
                            <w:rPr>
                              <w:b/>
                              <w:sz w:val="24"/>
                            </w:rPr>
                            <w:t>Kreisfußballverband Lübeck</w:t>
                          </w:r>
                        </w:p>
                        <w:p w14:paraId="4F4CDA99" w14:textId="77777777" w:rsidR="003A7631" w:rsidRDefault="003A7631" w:rsidP="003A7631">
                          <w:pPr>
                            <w:rPr>
                              <w:sz w:val="18"/>
                              <w:szCs w:val="18"/>
                            </w:rPr>
                          </w:pPr>
                          <w:r>
                            <w:rPr>
                              <w:sz w:val="18"/>
                              <w:szCs w:val="18"/>
                            </w:rPr>
                            <w:t>i</w:t>
                          </w:r>
                          <w:r w:rsidRPr="007F4233">
                            <w:rPr>
                              <w:sz w:val="18"/>
                              <w:szCs w:val="18"/>
                            </w:rPr>
                            <w:t>m Schleswig-Holsteinischen Fußballverband e. V.</w:t>
                          </w:r>
                        </w:p>
                        <w:p w14:paraId="526B0243" w14:textId="77777777" w:rsidR="003A7631" w:rsidRDefault="003A7631" w:rsidP="003A7631">
                          <w:pPr>
                            <w:rPr>
                              <w:sz w:val="18"/>
                              <w:szCs w:val="18"/>
                            </w:rPr>
                          </w:pPr>
                          <w:proofErr w:type="spellStart"/>
                          <w:r>
                            <w:rPr>
                              <w:sz w:val="18"/>
                              <w:szCs w:val="18"/>
                            </w:rPr>
                            <w:t>Schneidemühlstraße</w:t>
                          </w:r>
                          <w:proofErr w:type="spellEnd"/>
                          <w:r>
                            <w:rPr>
                              <w:sz w:val="18"/>
                              <w:szCs w:val="18"/>
                            </w:rPr>
                            <w:t xml:space="preserve"> 1</w:t>
                          </w:r>
                        </w:p>
                        <w:p w14:paraId="6E42B21B" w14:textId="77777777" w:rsidR="003A7631" w:rsidRDefault="003A7631" w:rsidP="003A7631">
                          <w:pPr>
                            <w:rPr>
                              <w:sz w:val="18"/>
                              <w:szCs w:val="18"/>
                            </w:rPr>
                          </w:pPr>
                          <w:r>
                            <w:rPr>
                              <w:sz w:val="18"/>
                              <w:szCs w:val="18"/>
                            </w:rPr>
                            <w:t>Grundschule Roter Hahn</w:t>
                          </w:r>
                        </w:p>
                        <w:p w14:paraId="0FB7B9FC" w14:textId="77777777" w:rsidR="003A7631" w:rsidRDefault="003A7631" w:rsidP="003A7631">
                          <w:pPr>
                            <w:rPr>
                              <w:sz w:val="18"/>
                              <w:szCs w:val="18"/>
                            </w:rPr>
                          </w:pPr>
                          <w:r>
                            <w:rPr>
                              <w:sz w:val="18"/>
                              <w:szCs w:val="18"/>
                            </w:rPr>
                            <w:t>23569 Lübeck</w:t>
                          </w:r>
                        </w:p>
                        <w:p w14:paraId="1666BBE9" w14:textId="77777777" w:rsidR="003A7631" w:rsidRDefault="003A7631" w:rsidP="003A7631">
                          <w:pPr>
                            <w:rPr>
                              <w:sz w:val="18"/>
                              <w:szCs w:val="18"/>
                            </w:rPr>
                          </w:pPr>
                        </w:p>
                        <w:p w14:paraId="7E43986E" w14:textId="77777777" w:rsidR="003A7631" w:rsidRPr="009674B8" w:rsidRDefault="003A7631" w:rsidP="003A7631">
                          <w:pPr>
                            <w:rPr>
                              <w:sz w:val="18"/>
                              <w:szCs w:val="18"/>
                            </w:rPr>
                          </w:pPr>
                          <w:r w:rsidRPr="009674B8">
                            <w:rPr>
                              <w:sz w:val="18"/>
                              <w:szCs w:val="18"/>
                            </w:rPr>
                            <w:t>Telefon:</w:t>
                          </w:r>
                          <w:r w:rsidRPr="009674B8">
                            <w:rPr>
                              <w:sz w:val="18"/>
                              <w:szCs w:val="18"/>
                            </w:rPr>
                            <w:tab/>
                          </w:r>
                          <w:r w:rsidRPr="009674B8">
                            <w:rPr>
                              <w:sz w:val="18"/>
                              <w:szCs w:val="18"/>
                            </w:rPr>
                            <w:tab/>
                            <w:t xml:space="preserve">0451 - </w:t>
                          </w:r>
                          <w:proofErr w:type="gramStart"/>
                          <w:r w:rsidRPr="009674B8">
                            <w:rPr>
                              <w:sz w:val="18"/>
                              <w:szCs w:val="18"/>
                            </w:rPr>
                            <w:t>4  11</w:t>
                          </w:r>
                          <w:proofErr w:type="gramEnd"/>
                          <w:r w:rsidRPr="009674B8">
                            <w:rPr>
                              <w:sz w:val="18"/>
                              <w:szCs w:val="18"/>
                            </w:rPr>
                            <w:t xml:space="preserve"> 02</w:t>
                          </w:r>
                        </w:p>
                        <w:p w14:paraId="023BBC69" w14:textId="77777777" w:rsidR="003A7631" w:rsidRPr="009674B8" w:rsidRDefault="003A7631" w:rsidP="003A7631">
                          <w:pPr>
                            <w:rPr>
                              <w:sz w:val="18"/>
                              <w:szCs w:val="18"/>
                            </w:rPr>
                          </w:pPr>
                          <w:r w:rsidRPr="009674B8">
                            <w:rPr>
                              <w:sz w:val="18"/>
                              <w:szCs w:val="18"/>
                            </w:rPr>
                            <w:t>Telefax:</w:t>
                          </w:r>
                          <w:r w:rsidRPr="009674B8">
                            <w:rPr>
                              <w:sz w:val="18"/>
                              <w:szCs w:val="18"/>
                            </w:rPr>
                            <w:tab/>
                          </w:r>
                          <w:r w:rsidRPr="009674B8">
                            <w:rPr>
                              <w:sz w:val="18"/>
                              <w:szCs w:val="18"/>
                            </w:rPr>
                            <w:tab/>
                            <w:t>0451 - 47 88 34</w:t>
                          </w:r>
                        </w:p>
                        <w:p w14:paraId="48B7B2C7" w14:textId="77777777" w:rsidR="003A7631" w:rsidRPr="009674B8" w:rsidRDefault="003A7631" w:rsidP="003A7631">
                          <w:pPr>
                            <w:rPr>
                              <w:sz w:val="18"/>
                              <w:szCs w:val="18"/>
                            </w:rPr>
                          </w:pPr>
                          <w:proofErr w:type="gramStart"/>
                          <w:r>
                            <w:rPr>
                              <w:sz w:val="18"/>
                              <w:szCs w:val="18"/>
                            </w:rPr>
                            <w:t>Internet :</w:t>
                          </w:r>
                          <w:proofErr w:type="gramEnd"/>
                          <w:r>
                            <w:rPr>
                              <w:sz w:val="18"/>
                              <w:szCs w:val="18"/>
                            </w:rPr>
                            <w:tab/>
                          </w:r>
                          <w:r w:rsidRPr="009674B8">
                            <w:rPr>
                              <w:sz w:val="18"/>
                              <w:szCs w:val="18"/>
                            </w:rPr>
                            <w:t>www.kfv-luebeck.de</w:t>
                          </w:r>
                        </w:p>
                        <w:p w14:paraId="4A5263B2" w14:textId="77777777" w:rsidR="003A7631" w:rsidRPr="007F4233" w:rsidRDefault="003A7631" w:rsidP="003A7631">
                          <w:pPr>
                            <w:rPr>
                              <w:sz w:val="18"/>
                              <w:szCs w:val="18"/>
                            </w:rPr>
                          </w:pPr>
                        </w:p>
                        <w:p w14:paraId="55C7879E" w14:textId="77777777" w:rsidR="003A7631" w:rsidRDefault="003A7631" w:rsidP="003A7631">
                          <w:pPr>
                            <w:rPr>
                              <w:sz w:val="16"/>
                              <w:szCs w:val="16"/>
                            </w:rPr>
                          </w:pPr>
                        </w:p>
                      </w:txbxContent>
                    </wps:txbx>
                    <wps:bodyPr rot="0" vert="horz" wrap="square" lIns="22860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CDC6793" id="Rectangle 1" o:spid="_x0000_s1027" style="position:absolute;left:0;text-align:left;margin-left:277.1pt;margin-top:-97.4pt;width:227.25pt;height:98.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" o:allowincell="f" filled="f" fillcolor="#4f81bd [3204]" stroked="f">
              <v:textbox inset="18pt,0,0,0">
                <w:txbxContent>
                  <w:p w14:paraId="009AD793" w14:textId="77777777" w:rsidR="003A7631" w:rsidRPr="007F4233" w:rsidRDefault="003A7631" w:rsidP="003A7631">
                    <w:pPr>
                      <w:rPr>
                        <w:b/>
                        <w:sz w:val="24"/>
                      </w:rPr>
                    </w:pPr>
                    <w:r w:rsidRPr="007F4233">
                      <w:rPr>
                        <w:b/>
                        <w:sz w:val="24"/>
                      </w:rPr>
                      <w:t>Kreisfußballverband Lübeck</w:t>
                    </w:r>
                  </w:p>
                  <w:p w14:paraId="4F4CDA99" w14:textId="77777777" w:rsidR="003A7631" w:rsidRDefault="003A7631" w:rsidP="003A7631">
                    <w:pPr>
                      <w:rPr>
                        <w:sz w:val="18"/>
                        <w:szCs w:val="18"/>
                      </w:rPr>
                    </w:pPr>
                    <w:r>
                      <w:rPr>
                        <w:sz w:val="18"/>
                        <w:szCs w:val="18"/>
                      </w:rPr>
                      <w:t>i</w:t>
                    </w:r>
                    <w:r w:rsidRPr="007F4233">
                      <w:rPr>
                        <w:sz w:val="18"/>
                        <w:szCs w:val="18"/>
                      </w:rPr>
                      <w:t>m Schleswig-Holsteinischen Fußballverband e. V.</w:t>
                    </w:r>
                  </w:p>
                  <w:p w14:paraId="526B0243" w14:textId="77777777" w:rsidR="003A7631" w:rsidRDefault="003A7631" w:rsidP="003A7631">
                    <w:pPr>
                      <w:rPr>
                        <w:sz w:val="18"/>
                        <w:szCs w:val="18"/>
                      </w:rPr>
                    </w:pPr>
                    <w:proofErr w:type="spellStart"/>
                    <w:r>
                      <w:rPr>
                        <w:sz w:val="18"/>
                        <w:szCs w:val="18"/>
                      </w:rPr>
                      <w:t>Schneidemühlstraße</w:t>
                    </w:r>
                    <w:proofErr w:type="spellEnd"/>
                    <w:r>
                      <w:rPr>
                        <w:sz w:val="18"/>
                        <w:szCs w:val="18"/>
                      </w:rPr>
                      <w:t xml:space="preserve"> 1</w:t>
                    </w:r>
                  </w:p>
                  <w:p w14:paraId="6E42B21B" w14:textId="77777777" w:rsidR="003A7631" w:rsidRDefault="003A7631" w:rsidP="003A7631">
                    <w:pPr>
                      <w:rPr>
                        <w:sz w:val="18"/>
                        <w:szCs w:val="18"/>
                      </w:rPr>
                    </w:pPr>
                    <w:r>
                      <w:rPr>
                        <w:sz w:val="18"/>
                        <w:szCs w:val="18"/>
                      </w:rPr>
                      <w:t>Grundschule Roter Hahn</w:t>
                    </w:r>
                  </w:p>
                  <w:p w14:paraId="0FB7B9FC" w14:textId="77777777" w:rsidR="003A7631" w:rsidRDefault="003A7631" w:rsidP="003A7631">
                    <w:pPr>
                      <w:rPr>
                        <w:sz w:val="18"/>
                        <w:szCs w:val="18"/>
                      </w:rPr>
                    </w:pPr>
                    <w:r>
                      <w:rPr>
                        <w:sz w:val="18"/>
                        <w:szCs w:val="18"/>
                      </w:rPr>
                      <w:t>23569 Lübeck</w:t>
                    </w:r>
                  </w:p>
                  <w:p w14:paraId="1666BBE9" w14:textId="77777777" w:rsidR="003A7631" w:rsidRDefault="003A7631" w:rsidP="003A7631">
                    <w:pPr>
                      <w:rPr>
                        <w:sz w:val="18"/>
                        <w:szCs w:val="18"/>
                      </w:rPr>
                    </w:pPr>
                  </w:p>
                  <w:p w14:paraId="7E43986E" w14:textId="77777777" w:rsidR="003A7631" w:rsidRPr="009674B8" w:rsidRDefault="003A7631" w:rsidP="003A7631">
                    <w:pPr>
                      <w:rPr>
                        <w:sz w:val="18"/>
                        <w:szCs w:val="18"/>
                      </w:rPr>
                    </w:pPr>
                    <w:r w:rsidRPr="009674B8">
                      <w:rPr>
                        <w:sz w:val="18"/>
                        <w:szCs w:val="18"/>
                      </w:rPr>
                      <w:t>Telefon:</w:t>
                    </w:r>
                    <w:r w:rsidRPr="009674B8">
                      <w:rPr>
                        <w:sz w:val="18"/>
                        <w:szCs w:val="18"/>
                      </w:rPr>
                      <w:tab/>
                    </w:r>
                    <w:r w:rsidRPr="009674B8">
                      <w:rPr>
                        <w:sz w:val="18"/>
                        <w:szCs w:val="18"/>
                      </w:rPr>
                      <w:tab/>
                      <w:t xml:space="preserve">0451 - </w:t>
                    </w:r>
                    <w:proofErr w:type="gramStart"/>
                    <w:r w:rsidRPr="009674B8">
                      <w:rPr>
                        <w:sz w:val="18"/>
                        <w:szCs w:val="18"/>
                      </w:rPr>
                      <w:t>4  11</w:t>
                    </w:r>
                    <w:proofErr w:type="gramEnd"/>
                    <w:r w:rsidRPr="009674B8">
                      <w:rPr>
                        <w:sz w:val="18"/>
                        <w:szCs w:val="18"/>
                      </w:rPr>
                      <w:t xml:space="preserve"> 02</w:t>
                    </w:r>
                  </w:p>
                  <w:p w14:paraId="023BBC69" w14:textId="77777777" w:rsidR="003A7631" w:rsidRPr="009674B8" w:rsidRDefault="003A7631" w:rsidP="003A7631">
                    <w:pPr>
                      <w:rPr>
                        <w:sz w:val="18"/>
                        <w:szCs w:val="18"/>
                      </w:rPr>
                    </w:pPr>
                    <w:r w:rsidRPr="009674B8">
                      <w:rPr>
                        <w:sz w:val="18"/>
                        <w:szCs w:val="18"/>
                      </w:rPr>
                      <w:t>Telefax:</w:t>
                    </w:r>
                    <w:r w:rsidRPr="009674B8">
                      <w:rPr>
                        <w:sz w:val="18"/>
                        <w:szCs w:val="18"/>
                      </w:rPr>
                      <w:tab/>
                    </w:r>
                    <w:r w:rsidRPr="009674B8">
                      <w:rPr>
                        <w:sz w:val="18"/>
                        <w:szCs w:val="18"/>
                      </w:rPr>
                      <w:tab/>
                      <w:t>0451 - 47 88 34</w:t>
                    </w:r>
                  </w:p>
                  <w:p w14:paraId="48B7B2C7" w14:textId="77777777" w:rsidR="003A7631" w:rsidRPr="009674B8" w:rsidRDefault="003A7631" w:rsidP="003A7631">
                    <w:pPr>
                      <w:rPr>
                        <w:sz w:val="18"/>
                        <w:szCs w:val="18"/>
                      </w:rPr>
                    </w:pPr>
                    <w:proofErr w:type="gramStart"/>
                    <w:r>
                      <w:rPr>
                        <w:sz w:val="18"/>
                        <w:szCs w:val="18"/>
                      </w:rPr>
                      <w:t>Internet :</w:t>
                    </w:r>
                    <w:proofErr w:type="gramEnd"/>
                    <w:r>
                      <w:rPr>
                        <w:sz w:val="18"/>
                        <w:szCs w:val="18"/>
                      </w:rPr>
                      <w:tab/>
                    </w:r>
                    <w:r w:rsidRPr="009674B8">
                      <w:rPr>
                        <w:sz w:val="18"/>
                        <w:szCs w:val="18"/>
                      </w:rPr>
                      <w:t>www.kfv-luebeck.de</w:t>
                    </w:r>
                  </w:p>
                  <w:p w14:paraId="4A5263B2" w14:textId="77777777" w:rsidR="003A7631" w:rsidRPr="007F4233" w:rsidRDefault="003A7631" w:rsidP="003A7631">
                    <w:pPr>
                      <w:rPr>
                        <w:sz w:val="18"/>
                        <w:szCs w:val="18"/>
                      </w:rPr>
                    </w:pPr>
                  </w:p>
                  <w:p w14:paraId="55C7879E" w14:textId="77777777" w:rsidR="003A7631" w:rsidRDefault="003A7631" w:rsidP="003A7631">
                    <w:pPr>
                      <w:rPr>
                        <w:sz w:val="16"/>
                        <w:szCs w:val="16"/>
                      </w:rPr>
                    </w:pPr>
                  </w:p>
                </w:txbxContent>
              </v:textbox>
              <w10:wrap type="square" anchorx="margin" anchory="margin"/>
            </v:rect>
          </w:pict>
        </mc:Fallback>
      </mc:AlternateContent>
    </w:r>
    <w:r w:rsidR="007F4233">
      <w:rPr>
        <w:noProof/>
        <w:sz w:val="16"/>
        <w:szCs w:val="16"/>
        <w:lang w:eastAsia="de-DE"/>
      </w:rPr>
      <w:drawing>
        <wp:inline distT="0" distB="0" distL="0" distR="0" wp14:anchorId="2E7E5A54" wp14:editId="405C1FF5">
          <wp:extent cx="771525" cy="982834"/>
          <wp:effectExtent l="19050" t="0" r="9525" b="0"/>
          <wp:docPr id="6" name="Bild 1" descr="C:\Users\ASC\Desktop\05.Logo's\kfv-hl-logo-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C\Desktop\05.Logo's\kfv-hl-logo-v2.jpg"/>
                  <pic:cNvPicPr>
                    <a:picLocks noChangeAspect="1" noChangeArrowheads="1"/>
                  </pic:cNvPicPr>
                </pic:nvPicPr>
                <pic:blipFill>
                  <a:blip r:embed="rId1"/>
                  <a:srcRect/>
                  <a:stretch>
                    <a:fillRect/>
                  </a:stretch>
                </pic:blipFill>
                <pic:spPr bwMode="auto">
                  <a:xfrm>
                    <a:off x="0" y="0"/>
                    <a:ext cx="771525" cy="982834"/>
                  </a:xfrm>
                  <a:prstGeom prst="rect">
                    <a:avLst/>
                  </a:prstGeom>
                  <a:noFill/>
                  <a:ln w="9525">
                    <a:noFill/>
                    <a:miter lim="800000"/>
                    <a:headEnd/>
                    <a:tailEnd/>
                  </a:ln>
                </pic:spPr>
              </pic:pic>
            </a:graphicData>
          </a:graphic>
        </wp:inline>
      </w:drawing>
    </w:r>
    <w:r w:rsidR="007F4233">
      <w:rPr>
        <w:noProof/>
        <w:sz w:val="16"/>
        <w:szCs w:val="16"/>
        <w:lang w:eastAsia="de-DE"/>
      </w:rPr>
      <w:tab/>
    </w:r>
    <w:r w:rsidR="007F4233">
      <w:rPr>
        <w:noProof/>
        <w:sz w:val="16"/>
        <w:szCs w:val="16"/>
        <w:lang w:eastAsia="de-DE"/>
      </w:rPr>
      <w:tab/>
    </w:r>
    <w:r w:rsidR="007F4233">
      <w:rPr>
        <w:noProof/>
        <w:sz w:val="16"/>
        <w:szCs w:val="16"/>
        <w:lang w:eastAsia="de-DE"/>
      </w:rPr>
      <w:tab/>
    </w:r>
    <w:r w:rsidR="007F4233" w:rsidRPr="00A140B0">
      <w:rPr>
        <w:noProof/>
        <w:sz w:val="16"/>
        <w:szCs w:val="16"/>
        <w:lang w:eastAsia="de-DE"/>
      </w:rPr>
      <w:drawing>
        <wp:inline distT="0" distB="0" distL="0" distR="0" wp14:anchorId="2942D2DF" wp14:editId="03A078D3">
          <wp:extent cx="990600" cy="1047750"/>
          <wp:effectExtent l="19050" t="0" r="0" b="0"/>
          <wp:docPr id="4" name="Bild 9" descr="C:\70.KFV HL\01.Logo's\SHFV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70.KFV HL\01.Logo's\SHFV_Logo.jpg"/>
                  <pic:cNvPicPr>
                    <a:picLocks noChangeAspect="1" noChangeArrowheads="1"/>
                  </pic:cNvPicPr>
                </pic:nvPicPr>
                <pic:blipFill>
                  <a:blip r:embed="rId2"/>
                  <a:srcRect/>
                  <a:stretch>
                    <a:fillRect/>
                  </a:stretch>
                </pic:blipFill>
                <pic:spPr bwMode="auto">
                  <a:xfrm>
                    <a:off x="0" y="0"/>
                    <a:ext cx="990600" cy="1047750"/>
                  </a:xfrm>
                  <a:prstGeom prst="rect">
                    <a:avLst/>
                  </a:prstGeom>
                  <a:noFill/>
                  <a:ln w="9525">
                    <a:noFill/>
                    <a:miter lim="800000"/>
                    <a:headEnd/>
                    <a:tailEnd/>
                  </a:ln>
                </pic:spPr>
              </pic:pic>
            </a:graphicData>
          </a:graphic>
        </wp:inline>
      </w:drawing>
    </w:r>
    <w:r w:rsidR="003A7631">
      <w:rPr>
        <w:noProof/>
        <w:sz w:val="16"/>
        <w:szCs w:val="16"/>
        <w:lang w:eastAsia="de-DE"/>
      </w:rPr>
      <w:tab/>
    </w:r>
    <w:r w:rsidR="003A7631">
      <w:rPr>
        <w:noProof/>
        <w:sz w:val="16"/>
        <w:szCs w:val="16"/>
        <w:lang w:eastAsia="de-DE"/>
      </w:rPr>
      <w:tab/>
    </w:r>
  </w:p>
  <w:p w14:paraId="34407FCB" w14:textId="77777777" w:rsidR="00A140B0" w:rsidRPr="00A140B0" w:rsidRDefault="00CF2B32" w:rsidP="007F4233">
    <w:pPr>
      <w:ind w:left="142"/>
    </w:pPr>
    <w:r>
      <w:rPr>
        <w:noProof/>
        <w:sz w:val="16"/>
        <w:szCs w:val="16"/>
        <w:lang w:eastAsia="de-DE"/>
      </w:rPr>
      <w:drawing>
        <wp:anchor distT="0" distB="0" distL="114300" distR="114300" simplePos="0" relativeHeight="251658240" behindDoc="0" locked="1" layoutInCell="1" allowOverlap="0" wp14:anchorId="3E47F8E4" wp14:editId="6A240C2E">
          <wp:simplePos x="0" y="0"/>
          <wp:positionH relativeFrom="page">
            <wp:posOffset>-19050</wp:posOffset>
          </wp:positionH>
          <wp:positionV relativeFrom="page">
            <wp:posOffset>200025</wp:posOffset>
          </wp:positionV>
          <wp:extent cx="904875" cy="9906000"/>
          <wp:effectExtent l="19050" t="0" r="9525" b="0"/>
          <wp:wrapNone/>
          <wp:docPr id="2" name="Bild 38" descr="Luebeck_Schriftzu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8" descr="Luebeck_Schriftzug"/>
                  <pic:cNvPicPr>
                    <a:picLocks noChangeAspect="1" noChangeArrowheads="1"/>
                  </pic:cNvPicPr>
                </pic:nvPicPr>
                <pic:blipFill>
                  <a:blip r:embed="rId3"/>
                  <a:srcRect/>
                  <a:stretch>
                    <a:fillRect/>
                  </a:stretch>
                </pic:blipFill>
                <pic:spPr bwMode="auto">
                  <a:xfrm>
                    <a:off x="0" y="0"/>
                    <a:ext cx="904875" cy="99060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01A5C"/>
    <w:multiLevelType w:val="hybridMultilevel"/>
    <w:tmpl w:val="E0000B48"/>
    <w:lvl w:ilvl="0" w:tplc="191A506E">
      <w:start w:val="8"/>
      <w:numFmt w:val="decimalZero"/>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D7325BB"/>
    <w:multiLevelType w:val="hybridMultilevel"/>
    <w:tmpl w:val="26E69198"/>
    <w:lvl w:ilvl="0" w:tplc="C39018DC">
      <w:start w:val="8"/>
      <w:numFmt w:val="decimalZero"/>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23D6010"/>
    <w:multiLevelType w:val="hybridMultilevel"/>
    <w:tmpl w:val="F9FE4198"/>
    <w:lvl w:ilvl="0" w:tplc="6ACC9A88">
      <w:start w:val="14"/>
      <w:numFmt w:val="bullet"/>
      <w:lvlText w:val="-"/>
      <w:lvlJc w:val="left"/>
      <w:pPr>
        <w:ind w:left="405" w:hanging="360"/>
      </w:pPr>
      <w:rPr>
        <w:rFonts w:ascii="Arial" w:eastAsiaTheme="minorHAnsi" w:hAnsi="Arial" w:cs="Arial" w:hint="default"/>
      </w:rPr>
    </w:lvl>
    <w:lvl w:ilvl="1" w:tplc="04070003" w:tentative="1">
      <w:start w:val="1"/>
      <w:numFmt w:val="bullet"/>
      <w:lvlText w:val="o"/>
      <w:lvlJc w:val="left"/>
      <w:pPr>
        <w:ind w:left="1125" w:hanging="360"/>
      </w:pPr>
      <w:rPr>
        <w:rFonts w:ascii="Courier New" w:hAnsi="Courier New" w:cs="Courier New" w:hint="default"/>
      </w:rPr>
    </w:lvl>
    <w:lvl w:ilvl="2" w:tplc="04070005" w:tentative="1">
      <w:start w:val="1"/>
      <w:numFmt w:val="bullet"/>
      <w:lvlText w:val=""/>
      <w:lvlJc w:val="left"/>
      <w:pPr>
        <w:ind w:left="1845" w:hanging="360"/>
      </w:pPr>
      <w:rPr>
        <w:rFonts w:ascii="Wingdings" w:hAnsi="Wingdings" w:hint="default"/>
      </w:rPr>
    </w:lvl>
    <w:lvl w:ilvl="3" w:tplc="04070001" w:tentative="1">
      <w:start w:val="1"/>
      <w:numFmt w:val="bullet"/>
      <w:lvlText w:val=""/>
      <w:lvlJc w:val="left"/>
      <w:pPr>
        <w:ind w:left="2565" w:hanging="360"/>
      </w:pPr>
      <w:rPr>
        <w:rFonts w:ascii="Symbol" w:hAnsi="Symbol" w:hint="default"/>
      </w:rPr>
    </w:lvl>
    <w:lvl w:ilvl="4" w:tplc="04070003" w:tentative="1">
      <w:start w:val="1"/>
      <w:numFmt w:val="bullet"/>
      <w:lvlText w:val="o"/>
      <w:lvlJc w:val="left"/>
      <w:pPr>
        <w:ind w:left="3285" w:hanging="360"/>
      </w:pPr>
      <w:rPr>
        <w:rFonts w:ascii="Courier New" w:hAnsi="Courier New" w:cs="Courier New" w:hint="default"/>
      </w:rPr>
    </w:lvl>
    <w:lvl w:ilvl="5" w:tplc="04070005" w:tentative="1">
      <w:start w:val="1"/>
      <w:numFmt w:val="bullet"/>
      <w:lvlText w:val=""/>
      <w:lvlJc w:val="left"/>
      <w:pPr>
        <w:ind w:left="4005" w:hanging="360"/>
      </w:pPr>
      <w:rPr>
        <w:rFonts w:ascii="Wingdings" w:hAnsi="Wingdings" w:hint="default"/>
      </w:rPr>
    </w:lvl>
    <w:lvl w:ilvl="6" w:tplc="04070001" w:tentative="1">
      <w:start w:val="1"/>
      <w:numFmt w:val="bullet"/>
      <w:lvlText w:val=""/>
      <w:lvlJc w:val="left"/>
      <w:pPr>
        <w:ind w:left="4725" w:hanging="360"/>
      </w:pPr>
      <w:rPr>
        <w:rFonts w:ascii="Symbol" w:hAnsi="Symbol" w:hint="default"/>
      </w:rPr>
    </w:lvl>
    <w:lvl w:ilvl="7" w:tplc="04070003" w:tentative="1">
      <w:start w:val="1"/>
      <w:numFmt w:val="bullet"/>
      <w:lvlText w:val="o"/>
      <w:lvlJc w:val="left"/>
      <w:pPr>
        <w:ind w:left="5445" w:hanging="360"/>
      </w:pPr>
      <w:rPr>
        <w:rFonts w:ascii="Courier New" w:hAnsi="Courier New" w:cs="Courier New" w:hint="default"/>
      </w:rPr>
    </w:lvl>
    <w:lvl w:ilvl="8" w:tplc="04070005" w:tentative="1">
      <w:start w:val="1"/>
      <w:numFmt w:val="bullet"/>
      <w:lvlText w:val=""/>
      <w:lvlJc w:val="left"/>
      <w:pPr>
        <w:ind w:left="6165" w:hanging="360"/>
      </w:pPr>
      <w:rPr>
        <w:rFonts w:ascii="Wingdings" w:hAnsi="Wingdings" w:hint="default"/>
      </w:rPr>
    </w:lvl>
  </w:abstractNum>
  <w:abstractNum w:abstractNumId="3" w15:restartNumberingAfterBreak="0">
    <w:nsid w:val="26E847F8"/>
    <w:multiLevelType w:val="hybridMultilevel"/>
    <w:tmpl w:val="576AE756"/>
    <w:lvl w:ilvl="0" w:tplc="E74E28A2">
      <w:start w:val="9"/>
      <w:numFmt w:val="decimalZero"/>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72A2DBF"/>
    <w:multiLevelType w:val="hybridMultilevel"/>
    <w:tmpl w:val="1D5E0B88"/>
    <w:lvl w:ilvl="0" w:tplc="BC0E0EAC">
      <w:start w:val="4"/>
      <w:numFmt w:val="bullet"/>
      <w:lvlText w:val="-"/>
      <w:lvlJc w:val="left"/>
      <w:pPr>
        <w:ind w:left="2625" w:hanging="360"/>
      </w:pPr>
      <w:rPr>
        <w:rFonts w:ascii="Arial" w:eastAsia="Times New Roman" w:hAnsi="Arial" w:cs="Arial" w:hint="default"/>
      </w:rPr>
    </w:lvl>
    <w:lvl w:ilvl="1" w:tplc="04070003" w:tentative="1">
      <w:start w:val="1"/>
      <w:numFmt w:val="bullet"/>
      <w:lvlText w:val="o"/>
      <w:lvlJc w:val="left"/>
      <w:pPr>
        <w:ind w:left="3345" w:hanging="360"/>
      </w:pPr>
      <w:rPr>
        <w:rFonts w:ascii="Courier New" w:hAnsi="Courier New" w:cs="Courier New" w:hint="default"/>
      </w:rPr>
    </w:lvl>
    <w:lvl w:ilvl="2" w:tplc="04070005" w:tentative="1">
      <w:start w:val="1"/>
      <w:numFmt w:val="bullet"/>
      <w:lvlText w:val=""/>
      <w:lvlJc w:val="left"/>
      <w:pPr>
        <w:ind w:left="4065" w:hanging="360"/>
      </w:pPr>
      <w:rPr>
        <w:rFonts w:ascii="Wingdings" w:hAnsi="Wingdings" w:hint="default"/>
      </w:rPr>
    </w:lvl>
    <w:lvl w:ilvl="3" w:tplc="04070001" w:tentative="1">
      <w:start w:val="1"/>
      <w:numFmt w:val="bullet"/>
      <w:lvlText w:val=""/>
      <w:lvlJc w:val="left"/>
      <w:pPr>
        <w:ind w:left="4785" w:hanging="360"/>
      </w:pPr>
      <w:rPr>
        <w:rFonts w:ascii="Symbol" w:hAnsi="Symbol" w:hint="default"/>
      </w:rPr>
    </w:lvl>
    <w:lvl w:ilvl="4" w:tplc="04070003" w:tentative="1">
      <w:start w:val="1"/>
      <w:numFmt w:val="bullet"/>
      <w:lvlText w:val="o"/>
      <w:lvlJc w:val="left"/>
      <w:pPr>
        <w:ind w:left="5505" w:hanging="360"/>
      </w:pPr>
      <w:rPr>
        <w:rFonts w:ascii="Courier New" w:hAnsi="Courier New" w:cs="Courier New" w:hint="default"/>
      </w:rPr>
    </w:lvl>
    <w:lvl w:ilvl="5" w:tplc="04070005" w:tentative="1">
      <w:start w:val="1"/>
      <w:numFmt w:val="bullet"/>
      <w:lvlText w:val=""/>
      <w:lvlJc w:val="left"/>
      <w:pPr>
        <w:ind w:left="6225" w:hanging="360"/>
      </w:pPr>
      <w:rPr>
        <w:rFonts w:ascii="Wingdings" w:hAnsi="Wingdings" w:hint="default"/>
      </w:rPr>
    </w:lvl>
    <w:lvl w:ilvl="6" w:tplc="04070001" w:tentative="1">
      <w:start w:val="1"/>
      <w:numFmt w:val="bullet"/>
      <w:lvlText w:val=""/>
      <w:lvlJc w:val="left"/>
      <w:pPr>
        <w:ind w:left="6945" w:hanging="360"/>
      </w:pPr>
      <w:rPr>
        <w:rFonts w:ascii="Symbol" w:hAnsi="Symbol" w:hint="default"/>
      </w:rPr>
    </w:lvl>
    <w:lvl w:ilvl="7" w:tplc="04070003" w:tentative="1">
      <w:start w:val="1"/>
      <w:numFmt w:val="bullet"/>
      <w:lvlText w:val="o"/>
      <w:lvlJc w:val="left"/>
      <w:pPr>
        <w:ind w:left="7665" w:hanging="360"/>
      </w:pPr>
      <w:rPr>
        <w:rFonts w:ascii="Courier New" w:hAnsi="Courier New" w:cs="Courier New" w:hint="default"/>
      </w:rPr>
    </w:lvl>
    <w:lvl w:ilvl="8" w:tplc="04070005" w:tentative="1">
      <w:start w:val="1"/>
      <w:numFmt w:val="bullet"/>
      <w:lvlText w:val=""/>
      <w:lvlJc w:val="left"/>
      <w:pPr>
        <w:ind w:left="8385" w:hanging="360"/>
      </w:pPr>
      <w:rPr>
        <w:rFonts w:ascii="Wingdings" w:hAnsi="Wingdings" w:hint="default"/>
      </w:rPr>
    </w:lvl>
  </w:abstractNum>
  <w:abstractNum w:abstractNumId="5" w15:restartNumberingAfterBreak="0">
    <w:nsid w:val="2E621F21"/>
    <w:multiLevelType w:val="hybridMultilevel"/>
    <w:tmpl w:val="209EB830"/>
    <w:lvl w:ilvl="0" w:tplc="84A4245C">
      <w:start w:val="7"/>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7E349F4"/>
    <w:multiLevelType w:val="hybridMultilevel"/>
    <w:tmpl w:val="5E427972"/>
    <w:lvl w:ilvl="0" w:tplc="3C26CA82">
      <w:start w:val="2016"/>
      <w:numFmt w:val="decimal"/>
      <w:lvlText w:val="%1"/>
      <w:lvlJc w:val="left"/>
      <w:pPr>
        <w:ind w:left="900" w:hanging="54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527F2186"/>
    <w:multiLevelType w:val="hybridMultilevel"/>
    <w:tmpl w:val="BF20AA5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5690264A"/>
    <w:multiLevelType w:val="hybridMultilevel"/>
    <w:tmpl w:val="AB042E00"/>
    <w:lvl w:ilvl="0" w:tplc="863AD94A">
      <w:start w:val="10"/>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5EC3377C"/>
    <w:multiLevelType w:val="hybridMultilevel"/>
    <w:tmpl w:val="1C843686"/>
    <w:lvl w:ilvl="0" w:tplc="189C7E3A">
      <w:start w:val="1"/>
      <w:numFmt w:val="decimalZero"/>
      <w:lvlText w:val="%1"/>
      <w:lvlJc w:val="left"/>
      <w:pPr>
        <w:ind w:left="2340" w:hanging="198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63685930"/>
    <w:multiLevelType w:val="hybridMultilevel"/>
    <w:tmpl w:val="F6E4241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E132C77"/>
    <w:multiLevelType w:val="hybridMultilevel"/>
    <w:tmpl w:val="013CBD62"/>
    <w:lvl w:ilvl="0" w:tplc="31CA7042">
      <w:start w:val="1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6FFF6979"/>
    <w:multiLevelType w:val="hybridMultilevel"/>
    <w:tmpl w:val="533C7CD8"/>
    <w:lvl w:ilvl="0" w:tplc="46E08232">
      <w:start w:val="1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7"/>
  </w:num>
  <w:num w:numId="2">
    <w:abstractNumId w:val="9"/>
  </w:num>
  <w:num w:numId="3">
    <w:abstractNumId w:val="6"/>
  </w:num>
  <w:num w:numId="4">
    <w:abstractNumId w:val="12"/>
  </w:num>
  <w:num w:numId="5">
    <w:abstractNumId w:val="11"/>
  </w:num>
  <w:num w:numId="6">
    <w:abstractNumId w:val="8"/>
  </w:num>
  <w:num w:numId="7">
    <w:abstractNumId w:val="3"/>
  </w:num>
  <w:num w:numId="8">
    <w:abstractNumId w:val="1"/>
  </w:num>
  <w:num w:numId="9">
    <w:abstractNumId w:val="0"/>
  </w:num>
  <w:num w:numId="10">
    <w:abstractNumId w:val="4"/>
  </w:num>
  <w:num w:numId="11">
    <w:abstractNumId w:val="2"/>
  </w:num>
  <w:num w:numId="12">
    <w:abstractNumId w:val="5"/>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0B0"/>
    <w:rsid w:val="0000645F"/>
    <w:rsid w:val="000121AE"/>
    <w:rsid w:val="00014183"/>
    <w:rsid w:val="00043BE0"/>
    <w:rsid w:val="00044DE8"/>
    <w:rsid w:val="00055932"/>
    <w:rsid w:val="0006299E"/>
    <w:rsid w:val="00066C92"/>
    <w:rsid w:val="00087424"/>
    <w:rsid w:val="00095B83"/>
    <w:rsid w:val="000A1F41"/>
    <w:rsid w:val="000C2C48"/>
    <w:rsid w:val="000D1202"/>
    <w:rsid w:val="000D66D8"/>
    <w:rsid w:val="000E7EEC"/>
    <w:rsid w:val="001114F1"/>
    <w:rsid w:val="00130DA9"/>
    <w:rsid w:val="00140FEB"/>
    <w:rsid w:val="00143A85"/>
    <w:rsid w:val="00161615"/>
    <w:rsid w:val="0017294B"/>
    <w:rsid w:val="001873DE"/>
    <w:rsid w:val="00193133"/>
    <w:rsid w:val="001953A2"/>
    <w:rsid w:val="001A7BEB"/>
    <w:rsid w:val="001B3B8F"/>
    <w:rsid w:val="001B4E60"/>
    <w:rsid w:val="001C2AC0"/>
    <w:rsid w:val="001C35D4"/>
    <w:rsid w:val="001D048D"/>
    <w:rsid w:val="001D385F"/>
    <w:rsid w:val="001F05CB"/>
    <w:rsid w:val="002403DD"/>
    <w:rsid w:val="00242CCB"/>
    <w:rsid w:val="00243484"/>
    <w:rsid w:val="0024694A"/>
    <w:rsid w:val="00247FC4"/>
    <w:rsid w:val="00263B61"/>
    <w:rsid w:val="002728C6"/>
    <w:rsid w:val="00281D50"/>
    <w:rsid w:val="002856F0"/>
    <w:rsid w:val="0029731A"/>
    <w:rsid w:val="002A0C26"/>
    <w:rsid w:val="002A1483"/>
    <w:rsid w:val="002A4790"/>
    <w:rsid w:val="002B382D"/>
    <w:rsid w:val="002D5F25"/>
    <w:rsid w:val="002F1729"/>
    <w:rsid w:val="003044DE"/>
    <w:rsid w:val="00304F2E"/>
    <w:rsid w:val="003171DB"/>
    <w:rsid w:val="00337DE7"/>
    <w:rsid w:val="00340025"/>
    <w:rsid w:val="00342A31"/>
    <w:rsid w:val="00347AAF"/>
    <w:rsid w:val="003508E2"/>
    <w:rsid w:val="00350A40"/>
    <w:rsid w:val="00354C67"/>
    <w:rsid w:val="0036213C"/>
    <w:rsid w:val="00373E64"/>
    <w:rsid w:val="00392414"/>
    <w:rsid w:val="00395AB0"/>
    <w:rsid w:val="003A140D"/>
    <w:rsid w:val="003A2284"/>
    <w:rsid w:val="003A7631"/>
    <w:rsid w:val="003B0FDE"/>
    <w:rsid w:val="003D3F51"/>
    <w:rsid w:val="003E0105"/>
    <w:rsid w:val="003E023A"/>
    <w:rsid w:val="003F7446"/>
    <w:rsid w:val="0043150A"/>
    <w:rsid w:val="004623E0"/>
    <w:rsid w:val="0047192A"/>
    <w:rsid w:val="00493F23"/>
    <w:rsid w:val="004A457D"/>
    <w:rsid w:val="004A5291"/>
    <w:rsid w:val="004B406D"/>
    <w:rsid w:val="004C43EB"/>
    <w:rsid w:val="004D5057"/>
    <w:rsid w:val="004D6442"/>
    <w:rsid w:val="004F1F32"/>
    <w:rsid w:val="00506530"/>
    <w:rsid w:val="005104DB"/>
    <w:rsid w:val="005318B1"/>
    <w:rsid w:val="005371A5"/>
    <w:rsid w:val="005413B4"/>
    <w:rsid w:val="00542208"/>
    <w:rsid w:val="00547E8D"/>
    <w:rsid w:val="005517EC"/>
    <w:rsid w:val="005522A0"/>
    <w:rsid w:val="00556EE1"/>
    <w:rsid w:val="00561557"/>
    <w:rsid w:val="00574C9B"/>
    <w:rsid w:val="005921C1"/>
    <w:rsid w:val="005C4C55"/>
    <w:rsid w:val="005D390E"/>
    <w:rsid w:val="005D4583"/>
    <w:rsid w:val="005E50DB"/>
    <w:rsid w:val="005E6D09"/>
    <w:rsid w:val="00601976"/>
    <w:rsid w:val="00610CDB"/>
    <w:rsid w:val="00622000"/>
    <w:rsid w:val="006240DB"/>
    <w:rsid w:val="00631C35"/>
    <w:rsid w:val="00641D52"/>
    <w:rsid w:val="006432A0"/>
    <w:rsid w:val="00643975"/>
    <w:rsid w:val="006540F4"/>
    <w:rsid w:val="006627A8"/>
    <w:rsid w:val="006802CB"/>
    <w:rsid w:val="00681784"/>
    <w:rsid w:val="00682D9D"/>
    <w:rsid w:val="00686050"/>
    <w:rsid w:val="00697C88"/>
    <w:rsid w:val="006A4676"/>
    <w:rsid w:val="006A722E"/>
    <w:rsid w:val="006A777D"/>
    <w:rsid w:val="006B22B9"/>
    <w:rsid w:val="006B6583"/>
    <w:rsid w:val="006B7EF5"/>
    <w:rsid w:val="00705A11"/>
    <w:rsid w:val="0071001C"/>
    <w:rsid w:val="0071008E"/>
    <w:rsid w:val="007157C9"/>
    <w:rsid w:val="00722B4D"/>
    <w:rsid w:val="00734A14"/>
    <w:rsid w:val="00736909"/>
    <w:rsid w:val="0073792E"/>
    <w:rsid w:val="0074737B"/>
    <w:rsid w:val="00766D67"/>
    <w:rsid w:val="00774AAC"/>
    <w:rsid w:val="00793C57"/>
    <w:rsid w:val="0079541B"/>
    <w:rsid w:val="007972E3"/>
    <w:rsid w:val="007A5250"/>
    <w:rsid w:val="007E7775"/>
    <w:rsid w:val="007F2220"/>
    <w:rsid w:val="007F4233"/>
    <w:rsid w:val="007F53D2"/>
    <w:rsid w:val="00803704"/>
    <w:rsid w:val="00804089"/>
    <w:rsid w:val="0080686F"/>
    <w:rsid w:val="00806B71"/>
    <w:rsid w:val="0081398A"/>
    <w:rsid w:val="00824BC2"/>
    <w:rsid w:val="00830BA8"/>
    <w:rsid w:val="008322E7"/>
    <w:rsid w:val="00841845"/>
    <w:rsid w:val="00841CE9"/>
    <w:rsid w:val="00850AF6"/>
    <w:rsid w:val="008606AA"/>
    <w:rsid w:val="008631F5"/>
    <w:rsid w:val="00870AA9"/>
    <w:rsid w:val="008803A3"/>
    <w:rsid w:val="00884FE9"/>
    <w:rsid w:val="00892867"/>
    <w:rsid w:val="008A0DD6"/>
    <w:rsid w:val="008B22B2"/>
    <w:rsid w:val="008D2A8B"/>
    <w:rsid w:val="008D5955"/>
    <w:rsid w:val="008E1D05"/>
    <w:rsid w:val="008E27AB"/>
    <w:rsid w:val="008E3208"/>
    <w:rsid w:val="008F40D0"/>
    <w:rsid w:val="008F5CFF"/>
    <w:rsid w:val="00927E3C"/>
    <w:rsid w:val="00930222"/>
    <w:rsid w:val="009555BC"/>
    <w:rsid w:val="009568C6"/>
    <w:rsid w:val="009674B8"/>
    <w:rsid w:val="00975DB0"/>
    <w:rsid w:val="009821F6"/>
    <w:rsid w:val="009872A8"/>
    <w:rsid w:val="0099290A"/>
    <w:rsid w:val="00993492"/>
    <w:rsid w:val="00996A2C"/>
    <w:rsid w:val="00996C08"/>
    <w:rsid w:val="00996C21"/>
    <w:rsid w:val="009A059E"/>
    <w:rsid w:val="009A7384"/>
    <w:rsid w:val="009B5320"/>
    <w:rsid w:val="009D3783"/>
    <w:rsid w:val="009D721A"/>
    <w:rsid w:val="009E62CD"/>
    <w:rsid w:val="009F1310"/>
    <w:rsid w:val="00A0155B"/>
    <w:rsid w:val="00A10D0C"/>
    <w:rsid w:val="00A140B0"/>
    <w:rsid w:val="00A17B8E"/>
    <w:rsid w:val="00A36086"/>
    <w:rsid w:val="00A47BE5"/>
    <w:rsid w:val="00A50C59"/>
    <w:rsid w:val="00A511D4"/>
    <w:rsid w:val="00A567C8"/>
    <w:rsid w:val="00A71AA7"/>
    <w:rsid w:val="00A7273F"/>
    <w:rsid w:val="00A814D6"/>
    <w:rsid w:val="00A819BB"/>
    <w:rsid w:val="00A9142B"/>
    <w:rsid w:val="00AA1B84"/>
    <w:rsid w:val="00AA5426"/>
    <w:rsid w:val="00AA5CA0"/>
    <w:rsid w:val="00AA6264"/>
    <w:rsid w:val="00AB0907"/>
    <w:rsid w:val="00AB2508"/>
    <w:rsid w:val="00AF7C5D"/>
    <w:rsid w:val="00AF7F8B"/>
    <w:rsid w:val="00B0710D"/>
    <w:rsid w:val="00B1676C"/>
    <w:rsid w:val="00B16D48"/>
    <w:rsid w:val="00B207A5"/>
    <w:rsid w:val="00B234CC"/>
    <w:rsid w:val="00B6448A"/>
    <w:rsid w:val="00B65F5E"/>
    <w:rsid w:val="00B7470E"/>
    <w:rsid w:val="00B834AA"/>
    <w:rsid w:val="00BA612D"/>
    <w:rsid w:val="00BB2A5E"/>
    <w:rsid w:val="00BB7C73"/>
    <w:rsid w:val="00BC3165"/>
    <w:rsid w:val="00BC436E"/>
    <w:rsid w:val="00BC6DA9"/>
    <w:rsid w:val="00BD2EE3"/>
    <w:rsid w:val="00BE1990"/>
    <w:rsid w:val="00BF08FA"/>
    <w:rsid w:val="00BF0B0E"/>
    <w:rsid w:val="00BF56A1"/>
    <w:rsid w:val="00C008CC"/>
    <w:rsid w:val="00C05901"/>
    <w:rsid w:val="00C233E3"/>
    <w:rsid w:val="00C3797F"/>
    <w:rsid w:val="00C416AE"/>
    <w:rsid w:val="00C81986"/>
    <w:rsid w:val="00CA1C4D"/>
    <w:rsid w:val="00CA58C7"/>
    <w:rsid w:val="00CA64C5"/>
    <w:rsid w:val="00CA7858"/>
    <w:rsid w:val="00CB0E93"/>
    <w:rsid w:val="00CB7B77"/>
    <w:rsid w:val="00CC5151"/>
    <w:rsid w:val="00CF1582"/>
    <w:rsid w:val="00CF2013"/>
    <w:rsid w:val="00CF2B32"/>
    <w:rsid w:val="00D02566"/>
    <w:rsid w:val="00D02C8E"/>
    <w:rsid w:val="00D0543E"/>
    <w:rsid w:val="00D24971"/>
    <w:rsid w:val="00D326C6"/>
    <w:rsid w:val="00D326E3"/>
    <w:rsid w:val="00D32E4D"/>
    <w:rsid w:val="00D40A61"/>
    <w:rsid w:val="00D427F8"/>
    <w:rsid w:val="00D4446D"/>
    <w:rsid w:val="00D52292"/>
    <w:rsid w:val="00D6333D"/>
    <w:rsid w:val="00D63E27"/>
    <w:rsid w:val="00D67870"/>
    <w:rsid w:val="00D70067"/>
    <w:rsid w:val="00D70849"/>
    <w:rsid w:val="00D71E39"/>
    <w:rsid w:val="00D819A0"/>
    <w:rsid w:val="00D821CC"/>
    <w:rsid w:val="00D85374"/>
    <w:rsid w:val="00D85FD7"/>
    <w:rsid w:val="00D9671F"/>
    <w:rsid w:val="00DB4F58"/>
    <w:rsid w:val="00DB5B39"/>
    <w:rsid w:val="00DB7661"/>
    <w:rsid w:val="00DC19EC"/>
    <w:rsid w:val="00DC26B1"/>
    <w:rsid w:val="00DE0C50"/>
    <w:rsid w:val="00DE37A3"/>
    <w:rsid w:val="00DF2FA0"/>
    <w:rsid w:val="00DF3F73"/>
    <w:rsid w:val="00E01775"/>
    <w:rsid w:val="00E02285"/>
    <w:rsid w:val="00E228E2"/>
    <w:rsid w:val="00E23A6B"/>
    <w:rsid w:val="00E26DD6"/>
    <w:rsid w:val="00E35DA9"/>
    <w:rsid w:val="00E363F8"/>
    <w:rsid w:val="00E46275"/>
    <w:rsid w:val="00E5455F"/>
    <w:rsid w:val="00E55CED"/>
    <w:rsid w:val="00E64A22"/>
    <w:rsid w:val="00E66154"/>
    <w:rsid w:val="00E66548"/>
    <w:rsid w:val="00E7153F"/>
    <w:rsid w:val="00E72310"/>
    <w:rsid w:val="00E93672"/>
    <w:rsid w:val="00E9692C"/>
    <w:rsid w:val="00EB4F47"/>
    <w:rsid w:val="00EC51D4"/>
    <w:rsid w:val="00ED480C"/>
    <w:rsid w:val="00EE66E9"/>
    <w:rsid w:val="00EF481F"/>
    <w:rsid w:val="00EF6B02"/>
    <w:rsid w:val="00EF7F64"/>
    <w:rsid w:val="00F05451"/>
    <w:rsid w:val="00F56560"/>
    <w:rsid w:val="00F64D97"/>
    <w:rsid w:val="00F716D7"/>
    <w:rsid w:val="00F73FDD"/>
    <w:rsid w:val="00F82E72"/>
    <w:rsid w:val="00F96537"/>
    <w:rsid w:val="00F9768B"/>
    <w:rsid w:val="00FA7044"/>
    <w:rsid w:val="00FA7B0D"/>
    <w:rsid w:val="00FB36E0"/>
    <w:rsid w:val="00FF0C43"/>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3223ED3"/>
  <w15:docId w15:val="{10B3B33C-412B-4363-954B-7E2F5F0DD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4"/>
        <w:lang w:val="de-DE" w:eastAsia="en-US" w:bidi="ar-SA"/>
      </w:rPr>
    </w:rPrDefault>
    <w:pPrDefault>
      <w:pPr>
        <w:ind w:right="-85"/>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A529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140B0"/>
    <w:pPr>
      <w:tabs>
        <w:tab w:val="center" w:pos="4536"/>
        <w:tab w:val="right" w:pos="9072"/>
      </w:tabs>
    </w:pPr>
  </w:style>
  <w:style w:type="character" w:customStyle="1" w:styleId="KopfzeileZchn">
    <w:name w:val="Kopfzeile Zchn"/>
    <w:basedOn w:val="Absatz-Standardschriftart"/>
    <w:link w:val="Kopfzeile"/>
    <w:uiPriority w:val="99"/>
    <w:rsid w:val="00A140B0"/>
  </w:style>
  <w:style w:type="paragraph" w:styleId="Fuzeile">
    <w:name w:val="footer"/>
    <w:basedOn w:val="Standard"/>
    <w:link w:val="FuzeileZchn"/>
    <w:uiPriority w:val="99"/>
    <w:unhideWhenUsed/>
    <w:rsid w:val="00A140B0"/>
    <w:pPr>
      <w:tabs>
        <w:tab w:val="center" w:pos="4536"/>
        <w:tab w:val="right" w:pos="9072"/>
      </w:tabs>
    </w:pPr>
  </w:style>
  <w:style w:type="character" w:customStyle="1" w:styleId="FuzeileZchn">
    <w:name w:val="Fußzeile Zchn"/>
    <w:basedOn w:val="Absatz-Standardschriftart"/>
    <w:link w:val="Fuzeile"/>
    <w:uiPriority w:val="99"/>
    <w:rsid w:val="00A140B0"/>
  </w:style>
  <w:style w:type="table" w:styleId="Tabellenraster">
    <w:name w:val="Table Grid"/>
    <w:basedOn w:val="NormaleTabelle"/>
    <w:uiPriority w:val="59"/>
    <w:rsid w:val="00A140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A140B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140B0"/>
    <w:rPr>
      <w:rFonts w:ascii="Tahoma" w:hAnsi="Tahoma" w:cs="Tahoma"/>
      <w:sz w:val="16"/>
      <w:szCs w:val="16"/>
    </w:rPr>
  </w:style>
  <w:style w:type="character" w:styleId="Hyperlink">
    <w:name w:val="Hyperlink"/>
    <w:basedOn w:val="Absatz-Standardschriftart"/>
    <w:uiPriority w:val="99"/>
    <w:unhideWhenUsed/>
    <w:rsid w:val="00A140B0"/>
    <w:rPr>
      <w:color w:val="0000FF" w:themeColor="hyperlink"/>
      <w:u w:val="single"/>
    </w:rPr>
  </w:style>
  <w:style w:type="paragraph" w:customStyle="1" w:styleId="SHFV-2Adresszeile">
    <w:name w:val="SHFV-2. Adresszeile"/>
    <w:basedOn w:val="Standard"/>
    <w:rsid w:val="00E64A22"/>
    <w:pPr>
      <w:widowControl w:val="0"/>
      <w:tabs>
        <w:tab w:val="left" w:pos="709"/>
      </w:tabs>
      <w:suppressAutoHyphens/>
      <w:ind w:right="0"/>
    </w:pPr>
    <w:rPr>
      <w:rFonts w:eastAsia="Andale Sans UI" w:cs="Times New Roman"/>
      <w:szCs w:val="20"/>
      <w:lang w:val="fr-FR" w:eastAsia="de-DE"/>
    </w:rPr>
  </w:style>
  <w:style w:type="paragraph" w:customStyle="1" w:styleId="SHFV-Bankdaten">
    <w:name w:val="SHFV-Bankdaten"/>
    <w:basedOn w:val="Standard"/>
    <w:rsid w:val="00E64A22"/>
    <w:pPr>
      <w:widowControl w:val="0"/>
      <w:tabs>
        <w:tab w:val="left" w:pos="567"/>
      </w:tabs>
      <w:suppressAutoHyphens/>
      <w:ind w:right="0"/>
    </w:pPr>
    <w:rPr>
      <w:rFonts w:eastAsia="Andale Sans UI" w:cs="Times New Roman"/>
      <w:sz w:val="16"/>
      <w:szCs w:val="20"/>
      <w:lang w:eastAsia="de-DE"/>
    </w:rPr>
  </w:style>
  <w:style w:type="paragraph" w:styleId="Listenabsatz">
    <w:name w:val="List Paragraph"/>
    <w:basedOn w:val="Standard"/>
    <w:uiPriority w:val="34"/>
    <w:qFormat/>
    <w:rsid w:val="00830BA8"/>
    <w:pPr>
      <w:ind w:left="720"/>
      <w:contextualSpacing/>
    </w:pPr>
  </w:style>
  <w:style w:type="character" w:customStyle="1" w:styleId="infolink">
    <w:name w:val="infolink"/>
    <w:basedOn w:val="Absatz-Standardschriftart"/>
    <w:rsid w:val="004B406D"/>
  </w:style>
  <w:style w:type="paragraph" w:styleId="NurText">
    <w:name w:val="Plain Text"/>
    <w:basedOn w:val="Standard"/>
    <w:link w:val="NurTextZchn"/>
    <w:uiPriority w:val="99"/>
    <w:semiHidden/>
    <w:unhideWhenUsed/>
    <w:rsid w:val="004B406D"/>
    <w:pPr>
      <w:ind w:right="0"/>
    </w:pPr>
    <w:rPr>
      <w:rFonts w:ascii="Consolas" w:eastAsia="Calibri" w:hAnsi="Consolas" w:cs="Times New Roman"/>
      <w:sz w:val="21"/>
      <w:szCs w:val="21"/>
    </w:rPr>
  </w:style>
  <w:style w:type="character" w:customStyle="1" w:styleId="NurTextZchn">
    <w:name w:val="Nur Text Zchn"/>
    <w:basedOn w:val="Absatz-Standardschriftart"/>
    <w:link w:val="NurText"/>
    <w:uiPriority w:val="99"/>
    <w:semiHidden/>
    <w:rsid w:val="004B406D"/>
    <w:rPr>
      <w:rFonts w:ascii="Consolas" w:eastAsia="Calibri" w:hAnsi="Consolas" w:cs="Times New Roman"/>
      <w:sz w:val="21"/>
      <w:szCs w:val="21"/>
    </w:rPr>
  </w:style>
  <w:style w:type="paragraph" w:styleId="StandardWeb">
    <w:name w:val="Normal (Web)"/>
    <w:basedOn w:val="Standard"/>
    <w:uiPriority w:val="99"/>
    <w:rsid w:val="00DC26B1"/>
    <w:pPr>
      <w:spacing w:beforeLines="1" w:afterLines="1"/>
      <w:ind w:right="0"/>
    </w:pPr>
    <w:rPr>
      <w:rFonts w:ascii="Times" w:hAnsi="Times" w:cs="Times New Roman"/>
      <w:sz w:val="20"/>
      <w:szCs w:val="20"/>
      <w:lang w:eastAsia="de-DE"/>
    </w:rPr>
  </w:style>
  <w:style w:type="character" w:styleId="Fett">
    <w:name w:val="Strong"/>
    <w:basedOn w:val="Absatz-Standardschriftart"/>
    <w:uiPriority w:val="22"/>
    <w:qFormat/>
    <w:rsid w:val="001114F1"/>
    <w:rPr>
      <w:b/>
      <w:bCs/>
    </w:rPr>
  </w:style>
  <w:style w:type="paragraph" w:customStyle="1" w:styleId="Default">
    <w:name w:val="Default"/>
    <w:rsid w:val="002403DD"/>
    <w:pPr>
      <w:autoSpaceDE w:val="0"/>
      <w:autoSpaceDN w:val="0"/>
      <w:adjustRightInd w:val="0"/>
      <w:ind w:right="0"/>
    </w:pPr>
    <w:rPr>
      <w:rFonts w:cs="Arial"/>
      <w:color w:val="000000"/>
      <w:sz w:val="24"/>
    </w:rPr>
  </w:style>
  <w:style w:type="character" w:customStyle="1" w:styleId="UnresolvedMention">
    <w:name w:val="Unresolved Mention"/>
    <w:basedOn w:val="Absatz-Standardschriftart"/>
    <w:uiPriority w:val="99"/>
    <w:semiHidden/>
    <w:unhideWhenUsed/>
    <w:rsid w:val="004C43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400344">
      <w:bodyDiv w:val="1"/>
      <w:marLeft w:val="0"/>
      <w:marRight w:val="0"/>
      <w:marTop w:val="0"/>
      <w:marBottom w:val="0"/>
      <w:divBdr>
        <w:top w:val="none" w:sz="0" w:space="0" w:color="auto"/>
        <w:left w:val="none" w:sz="0" w:space="0" w:color="auto"/>
        <w:bottom w:val="none" w:sz="0" w:space="0" w:color="auto"/>
        <w:right w:val="none" w:sz="0" w:space="0" w:color="auto"/>
      </w:divBdr>
    </w:div>
    <w:div w:id="104496368">
      <w:bodyDiv w:val="1"/>
      <w:marLeft w:val="0"/>
      <w:marRight w:val="0"/>
      <w:marTop w:val="0"/>
      <w:marBottom w:val="0"/>
      <w:divBdr>
        <w:top w:val="none" w:sz="0" w:space="0" w:color="auto"/>
        <w:left w:val="none" w:sz="0" w:space="0" w:color="auto"/>
        <w:bottom w:val="none" w:sz="0" w:space="0" w:color="auto"/>
        <w:right w:val="none" w:sz="0" w:space="0" w:color="auto"/>
      </w:divBdr>
    </w:div>
    <w:div w:id="224143811">
      <w:bodyDiv w:val="1"/>
      <w:marLeft w:val="0"/>
      <w:marRight w:val="0"/>
      <w:marTop w:val="0"/>
      <w:marBottom w:val="0"/>
      <w:divBdr>
        <w:top w:val="none" w:sz="0" w:space="0" w:color="auto"/>
        <w:left w:val="none" w:sz="0" w:space="0" w:color="auto"/>
        <w:bottom w:val="none" w:sz="0" w:space="0" w:color="auto"/>
        <w:right w:val="none" w:sz="0" w:space="0" w:color="auto"/>
      </w:divBdr>
    </w:div>
    <w:div w:id="371226408">
      <w:bodyDiv w:val="1"/>
      <w:marLeft w:val="0"/>
      <w:marRight w:val="0"/>
      <w:marTop w:val="0"/>
      <w:marBottom w:val="0"/>
      <w:divBdr>
        <w:top w:val="none" w:sz="0" w:space="0" w:color="auto"/>
        <w:left w:val="none" w:sz="0" w:space="0" w:color="auto"/>
        <w:bottom w:val="none" w:sz="0" w:space="0" w:color="auto"/>
        <w:right w:val="none" w:sz="0" w:space="0" w:color="auto"/>
      </w:divBdr>
    </w:div>
    <w:div w:id="494536514">
      <w:bodyDiv w:val="1"/>
      <w:marLeft w:val="0"/>
      <w:marRight w:val="0"/>
      <w:marTop w:val="0"/>
      <w:marBottom w:val="0"/>
      <w:divBdr>
        <w:top w:val="none" w:sz="0" w:space="0" w:color="auto"/>
        <w:left w:val="none" w:sz="0" w:space="0" w:color="auto"/>
        <w:bottom w:val="none" w:sz="0" w:space="0" w:color="auto"/>
        <w:right w:val="none" w:sz="0" w:space="0" w:color="auto"/>
      </w:divBdr>
    </w:div>
    <w:div w:id="717048765">
      <w:bodyDiv w:val="1"/>
      <w:marLeft w:val="0"/>
      <w:marRight w:val="0"/>
      <w:marTop w:val="0"/>
      <w:marBottom w:val="0"/>
      <w:divBdr>
        <w:top w:val="none" w:sz="0" w:space="0" w:color="auto"/>
        <w:left w:val="none" w:sz="0" w:space="0" w:color="auto"/>
        <w:bottom w:val="none" w:sz="0" w:space="0" w:color="auto"/>
        <w:right w:val="none" w:sz="0" w:space="0" w:color="auto"/>
      </w:divBdr>
    </w:div>
    <w:div w:id="753402677">
      <w:bodyDiv w:val="1"/>
      <w:marLeft w:val="0"/>
      <w:marRight w:val="0"/>
      <w:marTop w:val="0"/>
      <w:marBottom w:val="0"/>
      <w:divBdr>
        <w:top w:val="none" w:sz="0" w:space="0" w:color="auto"/>
        <w:left w:val="none" w:sz="0" w:space="0" w:color="auto"/>
        <w:bottom w:val="none" w:sz="0" w:space="0" w:color="auto"/>
        <w:right w:val="none" w:sz="0" w:space="0" w:color="auto"/>
      </w:divBdr>
    </w:div>
    <w:div w:id="835650719">
      <w:bodyDiv w:val="1"/>
      <w:marLeft w:val="0"/>
      <w:marRight w:val="0"/>
      <w:marTop w:val="0"/>
      <w:marBottom w:val="0"/>
      <w:divBdr>
        <w:top w:val="none" w:sz="0" w:space="0" w:color="auto"/>
        <w:left w:val="none" w:sz="0" w:space="0" w:color="auto"/>
        <w:bottom w:val="none" w:sz="0" w:space="0" w:color="auto"/>
        <w:right w:val="none" w:sz="0" w:space="0" w:color="auto"/>
      </w:divBdr>
    </w:div>
    <w:div w:id="1112356364">
      <w:bodyDiv w:val="1"/>
      <w:marLeft w:val="0"/>
      <w:marRight w:val="0"/>
      <w:marTop w:val="0"/>
      <w:marBottom w:val="0"/>
      <w:divBdr>
        <w:top w:val="none" w:sz="0" w:space="0" w:color="auto"/>
        <w:left w:val="none" w:sz="0" w:space="0" w:color="auto"/>
        <w:bottom w:val="none" w:sz="0" w:space="0" w:color="auto"/>
        <w:right w:val="none" w:sz="0" w:space="0" w:color="auto"/>
      </w:divBdr>
    </w:div>
    <w:div w:id="1146430837">
      <w:bodyDiv w:val="1"/>
      <w:marLeft w:val="0"/>
      <w:marRight w:val="0"/>
      <w:marTop w:val="0"/>
      <w:marBottom w:val="0"/>
      <w:divBdr>
        <w:top w:val="none" w:sz="0" w:space="0" w:color="auto"/>
        <w:left w:val="none" w:sz="0" w:space="0" w:color="auto"/>
        <w:bottom w:val="none" w:sz="0" w:space="0" w:color="auto"/>
        <w:right w:val="none" w:sz="0" w:space="0" w:color="auto"/>
      </w:divBdr>
    </w:div>
    <w:div w:id="1260875211">
      <w:bodyDiv w:val="1"/>
      <w:marLeft w:val="0"/>
      <w:marRight w:val="0"/>
      <w:marTop w:val="0"/>
      <w:marBottom w:val="0"/>
      <w:divBdr>
        <w:top w:val="none" w:sz="0" w:space="0" w:color="auto"/>
        <w:left w:val="none" w:sz="0" w:space="0" w:color="auto"/>
        <w:bottom w:val="none" w:sz="0" w:space="0" w:color="auto"/>
        <w:right w:val="none" w:sz="0" w:space="0" w:color="auto"/>
      </w:divBdr>
    </w:div>
    <w:div w:id="1319457792">
      <w:bodyDiv w:val="1"/>
      <w:marLeft w:val="0"/>
      <w:marRight w:val="0"/>
      <w:marTop w:val="0"/>
      <w:marBottom w:val="0"/>
      <w:divBdr>
        <w:top w:val="none" w:sz="0" w:space="0" w:color="auto"/>
        <w:left w:val="none" w:sz="0" w:space="0" w:color="auto"/>
        <w:bottom w:val="none" w:sz="0" w:space="0" w:color="auto"/>
        <w:right w:val="none" w:sz="0" w:space="0" w:color="auto"/>
      </w:divBdr>
    </w:div>
    <w:div w:id="1443500549">
      <w:bodyDiv w:val="1"/>
      <w:marLeft w:val="0"/>
      <w:marRight w:val="0"/>
      <w:marTop w:val="0"/>
      <w:marBottom w:val="0"/>
      <w:divBdr>
        <w:top w:val="none" w:sz="0" w:space="0" w:color="auto"/>
        <w:left w:val="none" w:sz="0" w:space="0" w:color="auto"/>
        <w:bottom w:val="none" w:sz="0" w:space="0" w:color="auto"/>
        <w:right w:val="none" w:sz="0" w:space="0" w:color="auto"/>
      </w:divBdr>
    </w:div>
    <w:div w:id="1475902416">
      <w:bodyDiv w:val="1"/>
      <w:marLeft w:val="0"/>
      <w:marRight w:val="0"/>
      <w:marTop w:val="0"/>
      <w:marBottom w:val="0"/>
      <w:divBdr>
        <w:top w:val="none" w:sz="0" w:space="0" w:color="auto"/>
        <w:left w:val="none" w:sz="0" w:space="0" w:color="auto"/>
        <w:bottom w:val="none" w:sz="0" w:space="0" w:color="auto"/>
        <w:right w:val="none" w:sz="0" w:space="0" w:color="auto"/>
      </w:divBdr>
    </w:div>
    <w:div w:id="1530754223">
      <w:bodyDiv w:val="1"/>
      <w:marLeft w:val="0"/>
      <w:marRight w:val="0"/>
      <w:marTop w:val="0"/>
      <w:marBottom w:val="0"/>
      <w:divBdr>
        <w:top w:val="none" w:sz="0" w:space="0" w:color="auto"/>
        <w:left w:val="none" w:sz="0" w:space="0" w:color="auto"/>
        <w:bottom w:val="none" w:sz="0" w:space="0" w:color="auto"/>
        <w:right w:val="none" w:sz="0" w:space="0" w:color="auto"/>
      </w:divBdr>
    </w:div>
    <w:div w:id="1728185781">
      <w:bodyDiv w:val="1"/>
      <w:marLeft w:val="0"/>
      <w:marRight w:val="0"/>
      <w:marTop w:val="0"/>
      <w:marBottom w:val="0"/>
      <w:divBdr>
        <w:top w:val="none" w:sz="0" w:space="0" w:color="auto"/>
        <w:left w:val="none" w:sz="0" w:space="0" w:color="auto"/>
        <w:bottom w:val="none" w:sz="0" w:space="0" w:color="auto"/>
        <w:right w:val="none" w:sz="0" w:space="0" w:color="auto"/>
      </w:divBdr>
    </w:div>
    <w:div w:id="1759013318">
      <w:bodyDiv w:val="1"/>
      <w:marLeft w:val="0"/>
      <w:marRight w:val="0"/>
      <w:marTop w:val="0"/>
      <w:marBottom w:val="0"/>
      <w:divBdr>
        <w:top w:val="none" w:sz="0" w:space="0" w:color="auto"/>
        <w:left w:val="none" w:sz="0" w:space="0" w:color="auto"/>
        <w:bottom w:val="none" w:sz="0" w:space="0" w:color="auto"/>
        <w:right w:val="none" w:sz="0" w:space="0" w:color="auto"/>
      </w:divBdr>
    </w:div>
    <w:div w:id="1865437123">
      <w:bodyDiv w:val="1"/>
      <w:marLeft w:val="0"/>
      <w:marRight w:val="0"/>
      <w:marTop w:val="0"/>
      <w:marBottom w:val="0"/>
      <w:divBdr>
        <w:top w:val="none" w:sz="0" w:space="0" w:color="auto"/>
        <w:left w:val="none" w:sz="0" w:space="0" w:color="auto"/>
        <w:bottom w:val="none" w:sz="0" w:space="0" w:color="auto"/>
        <w:right w:val="none" w:sz="0" w:space="0" w:color="auto"/>
      </w:divBdr>
    </w:div>
    <w:div w:id="2003775648">
      <w:bodyDiv w:val="1"/>
      <w:marLeft w:val="0"/>
      <w:marRight w:val="0"/>
      <w:marTop w:val="0"/>
      <w:marBottom w:val="0"/>
      <w:divBdr>
        <w:top w:val="none" w:sz="0" w:space="0" w:color="auto"/>
        <w:left w:val="none" w:sz="0" w:space="0" w:color="auto"/>
        <w:bottom w:val="none" w:sz="0" w:space="0" w:color="auto"/>
        <w:right w:val="none" w:sz="0" w:space="0" w:color="auto"/>
      </w:divBdr>
      <w:divsChild>
        <w:div w:id="1667441196">
          <w:marLeft w:val="0"/>
          <w:marRight w:val="0"/>
          <w:marTop w:val="0"/>
          <w:marBottom w:val="0"/>
          <w:divBdr>
            <w:top w:val="none" w:sz="0" w:space="0" w:color="auto"/>
            <w:left w:val="none" w:sz="0" w:space="0" w:color="auto"/>
            <w:bottom w:val="none" w:sz="0" w:space="0" w:color="auto"/>
            <w:right w:val="none" w:sz="0" w:space="0" w:color="auto"/>
          </w:divBdr>
          <w:divsChild>
            <w:div w:id="43331415">
              <w:marLeft w:val="0"/>
              <w:marRight w:val="0"/>
              <w:marTop w:val="0"/>
              <w:marBottom w:val="0"/>
              <w:divBdr>
                <w:top w:val="none" w:sz="0" w:space="0" w:color="auto"/>
                <w:left w:val="none" w:sz="0" w:space="0" w:color="auto"/>
                <w:bottom w:val="none" w:sz="0" w:space="0" w:color="auto"/>
                <w:right w:val="none" w:sz="0" w:space="0" w:color="auto"/>
              </w:divBdr>
              <w:divsChild>
                <w:div w:id="109974784">
                  <w:marLeft w:val="0"/>
                  <w:marRight w:val="0"/>
                  <w:marTop w:val="0"/>
                  <w:marBottom w:val="0"/>
                  <w:divBdr>
                    <w:top w:val="none" w:sz="0" w:space="0" w:color="auto"/>
                    <w:left w:val="none" w:sz="0" w:space="0" w:color="auto"/>
                    <w:bottom w:val="none" w:sz="0" w:space="0" w:color="auto"/>
                    <w:right w:val="none" w:sz="0" w:space="0" w:color="auto"/>
                  </w:divBdr>
                </w:div>
                <w:div w:id="689455165">
                  <w:marLeft w:val="0"/>
                  <w:marRight w:val="0"/>
                  <w:marTop w:val="0"/>
                  <w:marBottom w:val="0"/>
                  <w:divBdr>
                    <w:top w:val="none" w:sz="0" w:space="0" w:color="auto"/>
                    <w:left w:val="none" w:sz="0" w:space="0" w:color="auto"/>
                    <w:bottom w:val="none" w:sz="0" w:space="0" w:color="auto"/>
                    <w:right w:val="none" w:sz="0" w:space="0" w:color="auto"/>
                  </w:divBdr>
                </w:div>
                <w:div w:id="126634102">
                  <w:marLeft w:val="0"/>
                  <w:marRight w:val="0"/>
                  <w:marTop w:val="0"/>
                  <w:marBottom w:val="0"/>
                  <w:divBdr>
                    <w:top w:val="none" w:sz="0" w:space="0" w:color="auto"/>
                    <w:left w:val="none" w:sz="0" w:space="0" w:color="auto"/>
                    <w:bottom w:val="none" w:sz="0" w:space="0" w:color="auto"/>
                    <w:right w:val="none" w:sz="0" w:space="0" w:color="auto"/>
                  </w:divBdr>
                </w:div>
              </w:divsChild>
            </w:div>
            <w:div w:id="2025588056">
              <w:marLeft w:val="0"/>
              <w:marRight w:val="0"/>
              <w:marTop w:val="0"/>
              <w:marBottom w:val="0"/>
              <w:divBdr>
                <w:top w:val="none" w:sz="0" w:space="0" w:color="auto"/>
                <w:left w:val="none" w:sz="0" w:space="0" w:color="auto"/>
                <w:bottom w:val="none" w:sz="0" w:space="0" w:color="auto"/>
                <w:right w:val="none" w:sz="0" w:space="0" w:color="auto"/>
              </w:divBdr>
              <w:divsChild>
                <w:div w:id="846673204">
                  <w:marLeft w:val="0"/>
                  <w:marRight w:val="0"/>
                  <w:marTop w:val="0"/>
                  <w:marBottom w:val="0"/>
                  <w:divBdr>
                    <w:top w:val="none" w:sz="0" w:space="0" w:color="auto"/>
                    <w:left w:val="none" w:sz="0" w:space="0" w:color="auto"/>
                    <w:bottom w:val="none" w:sz="0" w:space="0" w:color="auto"/>
                    <w:right w:val="none" w:sz="0" w:space="0" w:color="auto"/>
                  </w:divBdr>
                </w:div>
                <w:div w:id="469442812">
                  <w:marLeft w:val="0"/>
                  <w:marRight w:val="0"/>
                  <w:marTop w:val="0"/>
                  <w:marBottom w:val="0"/>
                  <w:divBdr>
                    <w:top w:val="none" w:sz="0" w:space="0" w:color="auto"/>
                    <w:left w:val="none" w:sz="0" w:space="0" w:color="auto"/>
                    <w:bottom w:val="none" w:sz="0" w:space="0" w:color="auto"/>
                    <w:right w:val="none" w:sz="0" w:space="0" w:color="auto"/>
                  </w:divBdr>
                </w:div>
              </w:divsChild>
            </w:div>
            <w:div w:id="411663786">
              <w:marLeft w:val="0"/>
              <w:marRight w:val="0"/>
              <w:marTop w:val="0"/>
              <w:marBottom w:val="0"/>
              <w:divBdr>
                <w:top w:val="none" w:sz="0" w:space="0" w:color="auto"/>
                <w:left w:val="none" w:sz="0" w:space="0" w:color="auto"/>
                <w:bottom w:val="none" w:sz="0" w:space="0" w:color="auto"/>
                <w:right w:val="none" w:sz="0" w:space="0" w:color="auto"/>
              </w:divBdr>
              <w:divsChild>
                <w:div w:id="227107059">
                  <w:marLeft w:val="0"/>
                  <w:marRight w:val="0"/>
                  <w:marTop w:val="0"/>
                  <w:marBottom w:val="0"/>
                  <w:divBdr>
                    <w:top w:val="none" w:sz="0" w:space="0" w:color="auto"/>
                    <w:left w:val="none" w:sz="0" w:space="0" w:color="auto"/>
                    <w:bottom w:val="none" w:sz="0" w:space="0" w:color="auto"/>
                    <w:right w:val="none" w:sz="0" w:space="0" w:color="auto"/>
                  </w:divBdr>
                </w:div>
                <w:div w:id="1618029645">
                  <w:marLeft w:val="0"/>
                  <w:marRight w:val="0"/>
                  <w:marTop w:val="0"/>
                  <w:marBottom w:val="0"/>
                  <w:divBdr>
                    <w:top w:val="none" w:sz="0" w:space="0" w:color="auto"/>
                    <w:left w:val="none" w:sz="0" w:space="0" w:color="auto"/>
                    <w:bottom w:val="none" w:sz="0" w:space="0" w:color="auto"/>
                    <w:right w:val="none" w:sz="0" w:space="0" w:color="auto"/>
                  </w:divBdr>
                </w:div>
                <w:div w:id="621348478">
                  <w:marLeft w:val="0"/>
                  <w:marRight w:val="0"/>
                  <w:marTop w:val="0"/>
                  <w:marBottom w:val="0"/>
                  <w:divBdr>
                    <w:top w:val="none" w:sz="0" w:space="0" w:color="auto"/>
                    <w:left w:val="none" w:sz="0" w:space="0" w:color="auto"/>
                    <w:bottom w:val="none" w:sz="0" w:space="0" w:color="auto"/>
                    <w:right w:val="none" w:sz="0" w:space="0" w:color="auto"/>
                  </w:divBdr>
                </w:div>
              </w:divsChild>
            </w:div>
            <w:div w:id="1757047174">
              <w:marLeft w:val="0"/>
              <w:marRight w:val="0"/>
              <w:marTop w:val="0"/>
              <w:marBottom w:val="0"/>
              <w:divBdr>
                <w:top w:val="none" w:sz="0" w:space="0" w:color="auto"/>
                <w:left w:val="none" w:sz="0" w:space="0" w:color="auto"/>
                <w:bottom w:val="none" w:sz="0" w:space="0" w:color="auto"/>
                <w:right w:val="none" w:sz="0" w:space="0" w:color="auto"/>
              </w:divBdr>
              <w:divsChild>
                <w:div w:id="54579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912312-D30C-46D5-BA2D-1AB99BA17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1047</Words>
  <Characters>6603</Characters>
  <Application>Microsoft Office Word</Application>
  <DocSecurity>0</DocSecurity>
  <Lines>55</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ASC</dc:creator>
  <cp:lastModifiedBy>Tim Hohmann</cp:lastModifiedBy>
  <cp:revision>2</cp:revision>
  <cp:lastPrinted>2020-08-06T22:03:00Z</cp:lastPrinted>
  <dcterms:created xsi:type="dcterms:W3CDTF">2021-09-22T05:55:00Z</dcterms:created>
  <dcterms:modified xsi:type="dcterms:W3CDTF">2021-09-22T05:55:00Z</dcterms:modified>
</cp:coreProperties>
</file>